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389" w:rsidRDefault="00EE5969" w:rsidP="00271E9F">
      <w:pPr>
        <w:pStyle w:val="Default"/>
        <w:jc w:val="center"/>
        <w:rPr>
          <w:color w:val="auto"/>
        </w:rPr>
      </w:pPr>
      <w:r>
        <w:rPr>
          <w:noProof/>
          <w:color w:val="auto"/>
        </w:rPr>
        <w:drawing>
          <wp:inline distT="0" distB="0" distL="0" distR="0">
            <wp:extent cx="6076950" cy="1228725"/>
            <wp:effectExtent l="0" t="0" r="0" b="9525"/>
            <wp:docPr id="1" name="Picture 1" descr="C:\Users\Wayne\Documents\My Web Sites\AKC_2012\images\ATL Koi Club_logo 1 new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yne\Documents\My Web Sites\AKC_2012\images\ATL Koi Club_logo 1 new banne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77369" cy="1228810"/>
                    </a:xfrm>
                    <a:prstGeom prst="rect">
                      <a:avLst/>
                    </a:prstGeom>
                    <a:noFill/>
                    <a:ln>
                      <a:noFill/>
                    </a:ln>
                  </pic:spPr>
                </pic:pic>
              </a:graphicData>
            </a:graphic>
          </wp:inline>
        </w:drawing>
      </w:r>
    </w:p>
    <w:p w:rsidR="0057506B" w:rsidRDefault="0057506B" w:rsidP="0057506B">
      <w:pPr>
        <w:pStyle w:val="Default"/>
        <w:jc w:val="center"/>
        <w:rPr>
          <w:color w:val="auto"/>
        </w:rPr>
      </w:pPr>
    </w:p>
    <w:p w:rsidR="0057506B" w:rsidRDefault="0057506B" w:rsidP="00271E9F">
      <w:pPr>
        <w:pStyle w:val="Default"/>
        <w:jc w:val="center"/>
        <w:rPr>
          <w:rFonts w:ascii="Bauhaus 93" w:hAnsi="Bauhaus 93"/>
          <w:color w:val="auto"/>
          <w:sz w:val="52"/>
          <w:szCs w:val="52"/>
        </w:rPr>
      </w:pPr>
      <w:r w:rsidRPr="0057506B">
        <w:rPr>
          <w:rFonts w:ascii="Bauhaus 93" w:hAnsi="Bauhaus 93"/>
          <w:color w:val="auto"/>
          <w:sz w:val="52"/>
          <w:szCs w:val="52"/>
        </w:rPr>
        <w:t>Atlanta Koi and Goldfish Show</w:t>
      </w:r>
    </w:p>
    <w:p w:rsidR="008240CC" w:rsidRDefault="00A7636A" w:rsidP="00271E9F">
      <w:pPr>
        <w:jc w:val="center"/>
        <w:rPr>
          <w:rFonts w:ascii="AR ESSENCE" w:hAnsi="AR ESSENCE"/>
          <w:sz w:val="52"/>
          <w:szCs w:val="52"/>
        </w:rPr>
      </w:pPr>
      <w:r>
        <w:rPr>
          <w:rFonts w:ascii="AR ESSENCE" w:hAnsi="AR ESSENCE"/>
          <w:sz w:val="52"/>
          <w:szCs w:val="52"/>
        </w:rPr>
        <w:t>October 9-11</w:t>
      </w:r>
      <w:r w:rsidRPr="00A7636A">
        <w:rPr>
          <w:rFonts w:ascii="AR ESSENCE" w:hAnsi="AR ESSENCE"/>
          <w:sz w:val="52"/>
          <w:szCs w:val="52"/>
          <w:vertAlign w:val="superscript"/>
        </w:rPr>
        <w:t>th</w:t>
      </w:r>
      <w:r>
        <w:rPr>
          <w:rFonts w:ascii="AR ESSENCE" w:hAnsi="AR ESSENCE"/>
          <w:sz w:val="52"/>
          <w:szCs w:val="52"/>
        </w:rPr>
        <w:t>, 2015</w:t>
      </w:r>
    </w:p>
    <w:p w:rsidR="00C03134" w:rsidRDefault="00C03134" w:rsidP="008240CC">
      <w:pPr>
        <w:spacing w:after="0" w:line="240" w:lineRule="auto"/>
        <w:contextualSpacing/>
        <w:rPr>
          <w:rFonts w:ascii="AR ESSENCE" w:hAnsi="AR ESSENCE"/>
          <w:sz w:val="36"/>
          <w:szCs w:val="36"/>
        </w:rPr>
      </w:pPr>
    </w:p>
    <w:p w:rsidR="00C03134" w:rsidRDefault="00C03134" w:rsidP="00A86248">
      <w:pPr>
        <w:spacing w:after="0" w:line="240" w:lineRule="auto"/>
        <w:contextualSpacing/>
        <w:jc w:val="center"/>
        <w:rPr>
          <w:rFonts w:ascii="AR ESSENCE" w:hAnsi="AR ESSENCE"/>
          <w:sz w:val="36"/>
          <w:szCs w:val="36"/>
        </w:rPr>
      </w:pPr>
    </w:p>
    <w:p w:rsidR="00C03134" w:rsidRDefault="002A67A2" w:rsidP="00A86248">
      <w:pPr>
        <w:spacing w:after="0" w:line="240" w:lineRule="auto"/>
        <w:contextualSpacing/>
        <w:jc w:val="center"/>
        <w:rPr>
          <w:rFonts w:ascii="AR ESSENCE" w:hAnsi="AR ESSENCE"/>
          <w:sz w:val="36"/>
          <w:szCs w:val="36"/>
        </w:rPr>
      </w:pPr>
      <w:r>
        <w:rPr>
          <w:rFonts w:ascii="AR ESSENCE" w:hAnsi="AR ESSENCE"/>
          <w:noProof/>
          <w:sz w:val="52"/>
          <w:szCs w:val="52"/>
        </w:rPr>
        <w:pict>
          <v:shapetype id="_x0000_t202" coordsize="21600,21600" o:spt="202" path="m,l,21600r21600,l21600,xe">
            <v:stroke joinstyle="miter"/>
            <v:path gradientshapeok="t" o:connecttype="rect"/>
          </v:shapetype>
          <v:shape id="Text Box 6" o:spid="_x0000_s1026" type="#_x0000_t202" style="position:absolute;left:0;text-align:left;margin-left:92.1pt;margin-top:16.95pt;width:294.75pt;height:99.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" fillcolor="white [3201]" stroked="f" strokeweight=".5pt">
            <v:textbox>
              <w:txbxContent>
                <w:p w:rsidR="002A67A2" w:rsidRDefault="002A67A2" w:rsidP="0093574B">
                  <w:pPr>
                    <w:spacing w:after="0" w:line="240" w:lineRule="auto"/>
                    <w:jc w:val="center"/>
                    <w:rPr>
                      <w:rFonts w:ascii="AR ESSENCE" w:hAnsi="AR ESSENCE"/>
                      <w:sz w:val="44"/>
                      <w:szCs w:val="44"/>
                    </w:rPr>
                  </w:pPr>
                  <w:r>
                    <w:rPr>
                      <w:rFonts w:ascii="AR ESSENCE" w:hAnsi="AR ESSENCE"/>
                      <w:sz w:val="44"/>
                      <w:szCs w:val="44"/>
                    </w:rPr>
                    <w:t>Gwinnett County Fairgrounds 2405 Sugarloaf Pkwy</w:t>
                  </w:r>
                </w:p>
                <w:p w:rsidR="002A67A2" w:rsidRDefault="002A67A2" w:rsidP="0093574B">
                  <w:pPr>
                    <w:spacing w:after="0" w:line="240" w:lineRule="auto"/>
                    <w:jc w:val="center"/>
                    <w:rPr>
                      <w:rFonts w:ascii="AR ESSENCE" w:hAnsi="AR ESSENCE"/>
                      <w:sz w:val="44"/>
                      <w:szCs w:val="44"/>
                    </w:rPr>
                  </w:pPr>
                  <w:r>
                    <w:rPr>
                      <w:rFonts w:ascii="AR ESSENCE" w:hAnsi="AR ESSENCE"/>
                      <w:sz w:val="44"/>
                      <w:szCs w:val="44"/>
                    </w:rPr>
                    <w:t>Lawrenceville, GA 30045</w:t>
                  </w:r>
                </w:p>
                <w:p w:rsidR="002A67A2" w:rsidRPr="00A86248" w:rsidRDefault="002A67A2" w:rsidP="0093574B">
                  <w:pPr>
                    <w:spacing w:after="0" w:line="240" w:lineRule="auto"/>
                    <w:jc w:val="center"/>
                    <w:rPr>
                      <w:rFonts w:ascii="AR ESSENCE" w:hAnsi="AR ESSENCE"/>
                      <w:sz w:val="44"/>
                      <w:szCs w:val="44"/>
                    </w:rPr>
                  </w:pPr>
                </w:p>
              </w:txbxContent>
            </v:textbox>
          </v:shape>
        </w:pict>
      </w:r>
    </w:p>
    <w:p w:rsidR="00A411CC" w:rsidRDefault="00A411CC" w:rsidP="00A86248">
      <w:pPr>
        <w:spacing w:after="0" w:line="240" w:lineRule="auto"/>
        <w:contextualSpacing/>
        <w:jc w:val="center"/>
        <w:rPr>
          <w:rFonts w:ascii="AR ESSENCE" w:hAnsi="AR ESSENCE"/>
          <w:sz w:val="36"/>
          <w:szCs w:val="36"/>
        </w:rPr>
      </w:pPr>
    </w:p>
    <w:p w:rsidR="00A86248" w:rsidRPr="00A86248" w:rsidRDefault="002A67A2" w:rsidP="00A86248">
      <w:pPr>
        <w:spacing w:after="0" w:line="240" w:lineRule="auto"/>
        <w:contextualSpacing/>
        <w:jc w:val="center"/>
        <w:rPr>
          <w:rFonts w:ascii="AR ESSENCE" w:hAnsi="AR ESSENCE"/>
          <w:sz w:val="36"/>
          <w:szCs w:val="36"/>
        </w:rPr>
        <w:sectPr w:rsidR="00A86248" w:rsidRPr="00A86248">
          <w:footerReference w:type="default" r:id="rId9"/>
          <w:pgSz w:w="12240" w:h="16340"/>
          <w:pgMar w:top="1440" w:right="1440" w:bottom="1440" w:left="1440" w:header="720" w:footer="720" w:gutter="0"/>
          <w:cols w:space="720"/>
          <w:noEndnote/>
          <w:docGrid w:linePitch="299"/>
        </w:sectPr>
      </w:pPr>
      <w:r>
        <w:rPr>
          <w:noProof/>
        </w:rPr>
        <w:pict>
          <v:shape id="Text Box 8" o:spid="_x0000_s1027" type="#_x0000_t202" style="position:absolute;left:0;text-align:left;margin-left:45pt;margin-top:227.55pt;width:369pt;height:81pt;z-index:251662336;visibility:visibl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" fillcolor="white [3201]" stroked="f" strokeweight=".5pt">
            <v:textbox>
              <w:txbxContent>
                <w:p w:rsidR="002A67A2" w:rsidRPr="00C03134" w:rsidRDefault="002A67A2" w:rsidP="00C03134">
                  <w:pPr>
                    <w:jc w:val="center"/>
                    <w:rPr>
                      <w:sz w:val="52"/>
                      <w:szCs w:val="52"/>
                    </w:rPr>
                  </w:pPr>
                  <w:r w:rsidRPr="00C03134">
                    <w:rPr>
                      <w:sz w:val="52"/>
                      <w:szCs w:val="52"/>
                    </w:rPr>
                    <w:t>Exhibitor Information</w:t>
                  </w:r>
                  <w:r>
                    <w:rPr>
                      <w:sz w:val="52"/>
                      <w:szCs w:val="52"/>
                    </w:rPr>
                    <w:t xml:space="preserve"> &amp; Registration</w:t>
                  </w:r>
                </w:p>
              </w:txbxContent>
            </v:textbox>
          </v:shape>
        </w:pict>
      </w:r>
    </w:p>
    <w:tbl>
      <w:tblPr>
        <w:tblW w:w="10368" w:type="dxa"/>
        <w:tblBorders>
          <w:top w:val="nil"/>
          <w:left w:val="nil"/>
          <w:bottom w:val="nil"/>
          <w:right w:val="nil"/>
        </w:tblBorders>
        <w:tblLayout w:type="fixed"/>
        <w:tblLook w:val="0000" w:firstRow="0" w:lastRow="0" w:firstColumn="0" w:lastColumn="0" w:noHBand="0" w:noVBand="0"/>
      </w:tblPr>
      <w:tblGrid>
        <w:gridCol w:w="2829"/>
        <w:gridCol w:w="2829"/>
        <w:gridCol w:w="4710"/>
      </w:tblGrid>
      <w:tr w:rsidR="001D0389" w:rsidRPr="001D0389">
        <w:trPr>
          <w:trHeight w:val="106"/>
        </w:trPr>
        <w:tc>
          <w:tcPr>
            <w:tcW w:w="10368" w:type="dxa"/>
            <w:gridSpan w:val="3"/>
          </w:tcPr>
          <w:p w:rsidR="00725F43" w:rsidRPr="00725F43" w:rsidRDefault="001D0389" w:rsidP="00725F43">
            <w:pPr>
              <w:pStyle w:val="Default"/>
              <w:jc w:val="center"/>
              <w:rPr>
                <w:b/>
                <w:bCs/>
                <w:color w:val="auto"/>
                <w:sz w:val="32"/>
                <w:szCs w:val="32"/>
              </w:rPr>
            </w:pPr>
            <w:r w:rsidRPr="00725F43">
              <w:rPr>
                <w:b/>
                <w:bCs/>
                <w:color w:val="auto"/>
                <w:sz w:val="32"/>
                <w:szCs w:val="32"/>
              </w:rPr>
              <w:lastRenderedPageBreak/>
              <w:t>Show Schedule</w:t>
            </w:r>
          </w:p>
          <w:p w:rsidR="001D0389" w:rsidRPr="001D0389" w:rsidRDefault="001D0389" w:rsidP="001D0389">
            <w:pPr>
              <w:pStyle w:val="Default"/>
            </w:pPr>
            <w:r w:rsidRPr="001D0389">
              <w:rPr>
                <w:b/>
                <w:bCs/>
              </w:rPr>
              <w:t>Setup</w:t>
            </w:r>
          </w:p>
        </w:tc>
      </w:tr>
      <w:tr w:rsidR="001D0389" w:rsidRPr="001D0389">
        <w:trPr>
          <w:trHeight w:val="103"/>
        </w:trPr>
        <w:tc>
          <w:tcPr>
            <w:tcW w:w="2829" w:type="dxa"/>
          </w:tcPr>
          <w:p w:rsidR="001D0389" w:rsidRPr="001D0389" w:rsidRDefault="00DA2764" w:rsidP="00023EC0">
            <w:pPr>
              <w:pStyle w:val="Default"/>
            </w:pPr>
            <w:r>
              <w:t>10</w:t>
            </w:r>
            <w:r w:rsidR="001D0389" w:rsidRPr="001D0389">
              <w:t>/</w:t>
            </w:r>
            <w:r>
              <w:t>9</w:t>
            </w:r>
            <w:r w:rsidR="001D0389" w:rsidRPr="001D0389">
              <w:t>/201</w:t>
            </w:r>
            <w:r>
              <w:t>5</w:t>
            </w:r>
          </w:p>
        </w:tc>
        <w:tc>
          <w:tcPr>
            <w:tcW w:w="2829" w:type="dxa"/>
          </w:tcPr>
          <w:p w:rsidR="001D0389" w:rsidRPr="001D0389" w:rsidRDefault="001D0389">
            <w:pPr>
              <w:pStyle w:val="Default"/>
            </w:pPr>
            <w:r w:rsidRPr="001D0389">
              <w:t xml:space="preserve">Friday </w:t>
            </w:r>
          </w:p>
        </w:tc>
        <w:tc>
          <w:tcPr>
            <w:tcW w:w="4710" w:type="dxa"/>
          </w:tcPr>
          <w:p w:rsidR="001D0389" w:rsidRPr="001D0389" w:rsidRDefault="001D0389">
            <w:pPr>
              <w:pStyle w:val="Default"/>
            </w:pPr>
            <w:r w:rsidRPr="001D0389">
              <w:t xml:space="preserve">8:00 AM – 6:00 PM </w:t>
            </w:r>
          </w:p>
        </w:tc>
      </w:tr>
      <w:tr w:rsidR="001D0389" w:rsidRPr="001D0389">
        <w:trPr>
          <w:trHeight w:val="106"/>
        </w:trPr>
        <w:tc>
          <w:tcPr>
            <w:tcW w:w="10368" w:type="dxa"/>
            <w:gridSpan w:val="3"/>
          </w:tcPr>
          <w:p w:rsidR="001D0389" w:rsidRPr="001D0389" w:rsidRDefault="001D0389">
            <w:pPr>
              <w:pStyle w:val="Default"/>
              <w:rPr>
                <w:b/>
                <w:bCs/>
              </w:rPr>
            </w:pPr>
          </w:p>
          <w:p w:rsidR="001D0389" w:rsidRPr="001D0389" w:rsidRDefault="001D0389">
            <w:pPr>
              <w:pStyle w:val="Default"/>
            </w:pPr>
            <w:r w:rsidRPr="001D0389">
              <w:rPr>
                <w:b/>
                <w:bCs/>
              </w:rPr>
              <w:t xml:space="preserve">Benching </w:t>
            </w:r>
          </w:p>
        </w:tc>
      </w:tr>
      <w:tr w:rsidR="001D0389" w:rsidRPr="001D0389">
        <w:trPr>
          <w:trHeight w:val="103"/>
        </w:trPr>
        <w:tc>
          <w:tcPr>
            <w:tcW w:w="2829" w:type="dxa"/>
          </w:tcPr>
          <w:p w:rsidR="001D0389" w:rsidRPr="001D0389" w:rsidRDefault="00DA2764" w:rsidP="00023EC0">
            <w:pPr>
              <w:pStyle w:val="Default"/>
            </w:pPr>
            <w:r>
              <w:t>10</w:t>
            </w:r>
            <w:r w:rsidRPr="001D0389">
              <w:t>/</w:t>
            </w:r>
            <w:r>
              <w:t>9</w:t>
            </w:r>
            <w:r w:rsidRPr="001D0389">
              <w:t>/201</w:t>
            </w:r>
            <w:r>
              <w:t>5</w:t>
            </w:r>
          </w:p>
        </w:tc>
        <w:tc>
          <w:tcPr>
            <w:tcW w:w="2829" w:type="dxa"/>
          </w:tcPr>
          <w:p w:rsidR="001D0389" w:rsidRPr="001D0389" w:rsidRDefault="001D0389">
            <w:pPr>
              <w:pStyle w:val="Default"/>
            </w:pPr>
            <w:r w:rsidRPr="001D0389">
              <w:t xml:space="preserve">Friday </w:t>
            </w:r>
          </w:p>
        </w:tc>
        <w:tc>
          <w:tcPr>
            <w:tcW w:w="4710" w:type="dxa"/>
          </w:tcPr>
          <w:p w:rsidR="001D0389" w:rsidRPr="001D0389" w:rsidRDefault="001D0389">
            <w:pPr>
              <w:pStyle w:val="Default"/>
            </w:pPr>
            <w:r w:rsidRPr="001D0389">
              <w:t xml:space="preserve">12:00 PM - 6:00 PM </w:t>
            </w:r>
          </w:p>
        </w:tc>
      </w:tr>
      <w:tr w:rsidR="001D0389" w:rsidRPr="001D0389">
        <w:trPr>
          <w:trHeight w:val="103"/>
        </w:trPr>
        <w:tc>
          <w:tcPr>
            <w:tcW w:w="2829" w:type="dxa"/>
          </w:tcPr>
          <w:p w:rsidR="001D0389" w:rsidRPr="001D0389" w:rsidRDefault="007562C2" w:rsidP="00023EC0">
            <w:pPr>
              <w:pStyle w:val="Default"/>
            </w:pPr>
            <w:r>
              <w:t>10/10/2015</w:t>
            </w:r>
          </w:p>
        </w:tc>
        <w:tc>
          <w:tcPr>
            <w:tcW w:w="2829" w:type="dxa"/>
          </w:tcPr>
          <w:p w:rsidR="001D0389" w:rsidRPr="001D0389" w:rsidRDefault="001D0389">
            <w:pPr>
              <w:pStyle w:val="Default"/>
            </w:pPr>
            <w:r w:rsidRPr="001D0389">
              <w:t xml:space="preserve">Saturday </w:t>
            </w:r>
          </w:p>
        </w:tc>
        <w:tc>
          <w:tcPr>
            <w:tcW w:w="4710" w:type="dxa"/>
          </w:tcPr>
          <w:p w:rsidR="001D0389" w:rsidRPr="001D0389" w:rsidRDefault="001D0389">
            <w:pPr>
              <w:pStyle w:val="Default"/>
            </w:pPr>
            <w:r w:rsidRPr="001D0389">
              <w:t xml:space="preserve">8:00 AM - 9:00 AM (Overflow Only) </w:t>
            </w:r>
          </w:p>
        </w:tc>
      </w:tr>
      <w:tr w:rsidR="001D0389" w:rsidRPr="001D0389">
        <w:trPr>
          <w:trHeight w:val="106"/>
        </w:trPr>
        <w:tc>
          <w:tcPr>
            <w:tcW w:w="10368" w:type="dxa"/>
            <w:gridSpan w:val="3"/>
          </w:tcPr>
          <w:p w:rsidR="001D0389" w:rsidRPr="001D0389" w:rsidRDefault="001D0389">
            <w:pPr>
              <w:pStyle w:val="Default"/>
              <w:rPr>
                <w:b/>
                <w:bCs/>
              </w:rPr>
            </w:pPr>
          </w:p>
          <w:p w:rsidR="001D0389" w:rsidRPr="001D0389" w:rsidRDefault="001D0389">
            <w:pPr>
              <w:pStyle w:val="Default"/>
            </w:pPr>
            <w:r w:rsidRPr="001D0389">
              <w:rPr>
                <w:b/>
                <w:bCs/>
              </w:rPr>
              <w:t xml:space="preserve">Show Hours </w:t>
            </w:r>
          </w:p>
        </w:tc>
      </w:tr>
      <w:tr w:rsidR="001D0389" w:rsidRPr="001D0389">
        <w:trPr>
          <w:trHeight w:val="103"/>
        </w:trPr>
        <w:tc>
          <w:tcPr>
            <w:tcW w:w="2829" w:type="dxa"/>
          </w:tcPr>
          <w:p w:rsidR="001D0389" w:rsidRPr="001D0389" w:rsidRDefault="007562C2" w:rsidP="00023EC0">
            <w:pPr>
              <w:pStyle w:val="Default"/>
            </w:pPr>
            <w:r>
              <w:t>10/10/2015</w:t>
            </w:r>
          </w:p>
        </w:tc>
        <w:tc>
          <w:tcPr>
            <w:tcW w:w="2829" w:type="dxa"/>
          </w:tcPr>
          <w:p w:rsidR="001D0389" w:rsidRPr="001D0389" w:rsidRDefault="001D0389">
            <w:pPr>
              <w:pStyle w:val="Default"/>
            </w:pPr>
            <w:r w:rsidRPr="001D0389">
              <w:t xml:space="preserve">Saturday </w:t>
            </w:r>
          </w:p>
        </w:tc>
        <w:tc>
          <w:tcPr>
            <w:tcW w:w="4710" w:type="dxa"/>
          </w:tcPr>
          <w:p w:rsidR="001D0389" w:rsidRPr="001D0389" w:rsidRDefault="001D0389">
            <w:pPr>
              <w:pStyle w:val="Default"/>
            </w:pPr>
            <w:r w:rsidRPr="001D0389">
              <w:t xml:space="preserve">9:00 AM - 5:00 PM </w:t>
            </w:r>
          </w:p>
        </w:tc>
      </w:tr>
      <w:tr w:rsidR="001D0389" w:rsidRPr="001D0389">
        <w:trPr>
          <w:trHeight w:val="103"/>
        </w:trPr>
        <w:tc>
          <w:tcPr>
            <w:tcW w:w="2829" w:type="dxa"/>
          </w:tcPr>
          <w:p w:rsidR="001D0389" w:rsidRPr="001D0389" w:rsidRDefault="007562C2" w:rsidP="00023EC0">
            <w:pPr>
              <w:pStyle w:val="Default"/>
            </w:pPr>
            <w:r>
              <w:t>10/11/2015</w:t>
            </w:r>
            <w:r w:rsidR="001D0389" w:rsidRPr="001D0389">
              <w:t xml:space="preserve"> </w:t>
            </w:r>
          </w:p>
        </w:tc>
        <w:tc>
          <w:tcPr>
            <w:tcW w:w="2829" w:type="dxa"/>
          </w:tcPr>
          <w:p w:rsidR="001D0389" w:rsidRPr="001D0389" w:rsidRDefault="001D0389">
            <w:pPr>
              <w:pStyle w:val="Default"/>
            </w:pPr>
            <w:r w:rsidRPr="001D0389">
              <w:t xml:space="preserve">Sunday </w:t>
            </w:r>
          </w:p>
        </w:tc>
        <w:tc>
          <w:tcPr>
            <w:tcW w:w="4710" w:type="dxa"/>
          </w:tcPr>
          <w:p w:rsidR="001D0389" w:rsidRPr="001D0389" w:rsidRDefault="001D0389">
            <w:pPr>
              <w:pStyle w:val="Default"/>
            </w:pPr>
            <w:r w:rsidRPr="001D0389">
              <w:t xml:space="preserve">9:00 AM - 2:00 PM </w:t>
            </w:r>
          </w:p>
        </w:tc>
      </w:tr>
      <w:tr w:rsidR="001D0389" w:rsidRPr="001D0389">
        <w:trPr>
          <w:trHeight w:val="106"/>
        </w:trPr>
        <w:tc>
          <w:tcPr>
            <w:tcW w:w="10368" w:type="dxa"/>
            <w:gridSpan w:val="3"/>
          </w:tcPr>
          <w:p w:rsidR="001D0389" w:rsidRPr="001D0389" w:rsidRDefault="001D0389">
            <w:pPr>
              <w:pStyle w:val="Default"/>
              <w:rPr>
                <w:b/>
                <w:bCs/>
              </w:rPr>
            </w:pPr>
          </w:p>
          <w:p w:rsidR="001D0389" w:rsidRPr="001D0389" w:rsidRDefault="001D0389">
            <w:pPr>
              <w:pStyle w:val="Default"/>
            </w:pPr>
            <w:r w:rsidRPr="001D0389">
              <w:rPr>
                <w:b/>
                <w:bCs/>
              </w:rPr>
              <w:t xml:space="preserve">Judges’ Critique </w:t>
            </w:r>
          </w:p>
        </w:tc>
      </w:tr>
      <w:tr w:rsidR="001D0389" w:rsidRPr="001D0389">
        <w:trPr>
          <w:trHeight w:val="103"/>
        </w:trPr>
        <w:tc>
          <w:tcPr>
            <w:tcW w:w="2829" w:type="dxa"/>
          </w:tcPr>
          <w:p w:rsidR="001D0389" w:rsidRPr="001D0389" w:rsidRDefault="007562C2" w:rsidP="00023EC0">
            <w:pPr>
              <w:pStyle w:val="Default"/>
            </w:pPr>
            <w:r>
              <w:t>10/11/2015</w:t>
            </w:r>
          </w:p>
        </w:tc>
        <w:tc>
          <w:tcPr>
            <w:tcW w:w="2829" w:type="dxa"/>
          </w:tcPr>
          <w:p w:rsidR="001D0389" w:rsidRPr="001D0389" w:rsidRDefault="001D0389">
            <w:pPr>
              <w:pStyle w:val="Default"/>
            </w:pPr>
            <w:r w:rsidRPr="001D0389">
              <w:t xml:space="preserve">Sunday </w:t>
            </w:r>
          </w:p>
        </w:tc>
        <w:tc>
          <w:tcPr>
            <w:tcW w:w="4710" w:type="dxa"/>
          </w:tcPr>
          <w:p w:rsidR="001D0389" w:rsidRPr="001D0389" w:rsidRDefault="001D0389">
            <w:pPr>
              <w:pStyle w:val="Default"/>
            </w:pPr>
            <w:r w:rsidRPr="001D0389">
              <w:t xml:space="preserve">10:00 AM - Noon </w:t>
            </w:r>
          </w:p>
        </w:tc>
      </w:tr>
      <w:tr w:rsidR="001D0389" w:rsidRPr="001D0389">
        <w:trPr>
          <w:trHeight w:val="106"/>
        </w:trPr>
        <w:tc>
          <w:tcPr>
            <w:tcW w:w="10368" w:type="dxa"/>
            <w:gridSpan w:val="3"/>
          </w:tcPr>
          <w:p w:rsidR="001D0389" w:rsidRPr="001D0389" w:rsidRDefault="001D0389">
            <w:pPr>
              <w:pStyle w:val="Default"/>
              <w:rPr>
                <w:b/>
                <w:bCs/>
              </w:rPr>
            </w:pPr>
          </w:p>
          <w:p w:rsidR="001D0389" w:rsidRPr="001D0389" w:rsidRDefault="001D0389">
            <w:pPr>
              <w:pStyle w:val="Default"/>
            </w:pPr>
            <w:r w:rsidRPr="001D0389">
              <w:rPr>
                <w:b/>
                <w:bCs/>
              </w:rPr>
              <w:t xml:space="preserve">Vendor Appreciation </w:t>
            </w:r>
          </w:p>
        </w:tc>
      </w:tr>
      <w:tr w:rsidR="001D0389" w:rsidRPr="001D0389">
        <w:trPr>
          <w:trHeight w:val="103"/>
        </w:trPr>
        <w:tc>
          <w:tcPr>
            <w:tcW w:w="2829" w:type="dxa"/>
          </w:tcPr>
          <w:p w:rsidR="001D0389" w:rsidRPr="001D0389" w:rsidRDefault="00DA2764" w:rsidP="00023EC0">
            <w:pPr>
              <w:pStyle w:val="Default"/>
            </w:pPr>
            <w:r>
              <w:t>10</w:t>
            </w:r>
            <w:r w:rsidRPr="001D0389">
              <w:t>/</w:t>
            </w:r>
            <w:r>
              <w:t>9</w:t>
            </w:r>
            <w:r w:rsidRPr="001D0389">
              <w:t>/201</w:t>
            </w:r>
            <w:r>
              <w:t>5</w:t>
            </w:r>
          </w:p>
        </w:tc>
        <w:tc>
          <w:tcPr>
            <w:tcW w:w="2829" w:type="dxa"/>
          </w:tcPr>
          <w:p w:rsidR="001D0389" w:rsidRPr="001D0389" w:rsidRDefault="001D0389">
            <w:pPr>
              <w:pStyle w:val="Default"/>
            </w:pPr>
            <w:r w:rsidRPr="001D0389">
              <w:t xml:space="preserve">Friday </w:t>
            </w:r>
          </w:p>
        </w:tc>
        <w:tc>
          <w:tcPr>
            <w:tcW w:w="4710" w:type="dxa"/>
          </w:tcPr>
          <w:p w:rsidR="001D0389" w:rsidRPr="001D0389" w:rsidRDefault="001D0389">
            <w:pPr>
              <w:pStyle w:val="Default"/>
            </w:pPr>
            <w:r w:rsidRPr="001D0389">
              <w:t xml:space="preserve">7:00 PM – 10:00 PM </w:t>
            </w:r>
          </w:p>
        </w:tc>
      </w:tr>
      <w:tr w:rsidR="001D0389" w:rsidRPr="001D0389">
        <w:trPr>
          <w:trHeight w:val="106"/>
        </w:trPr>
        <w:tc>
          <w:tcPr>
            <w:tcW w:w="10368" w:type="dxa"/>
            <w:gridSpan w:val="3"/>
          </w:tcPr>
          <w:p w:rsidR="001D0389" w:rsidRPr="001D0389" w:rsidRDefault="001D0389">
            <w:pPr>
              <w:pStyle w:val="Default"/>
              <w:rPr>
                <w:b/>
                <w:bCs/>
              </w:rPr>
            </w:pPr>
          </w:p>
          <w:p w:rsidR="001D0389" w:rsidRPr="001D0389" w:rsidRDefault="001D0389">
            <w:pPr>
              <w:pStyle w:val="Default"/>
            </w:pPr>
            <w:r w:rsidRPr="001D0389">
              <w:rPr>
                <w:b/>
                <w:bCs/>
              </w:rPr>
              <w:t xml:space="preserve">Awards Banquet </w:t>
            </w:r>
          </w:p>
        </w:tc>
      </w:tr>
      <w:tr w:rsidR="001D0389" w:rsidRPr="001D0389">
        <w:trPr>
          <w:trHeight w:val="103"/>
        </w:trPr>
        <w:tc>
          <w:tcPr>
            <w:tcW w:w="2829" w:type="dxa"/>
          </w:tcPr>
          <w:p w:rsidR="001D0389" w:rsidRPr="001D0389" w:rsidRDefault="007562C2" w:rsidP="00822384">
            <w:pPr>
              <w:pStyle w:val="Default"/>
            </w:pPr>
            <w:r>
              <w:t>10/10/2015</w:t>
            </w:r>
          </w:p>
        </w:tc>
        <w:tc>
          <w:tcPr>
            <w:tcW w:w="2829" w:type="dxa"/>
          </w:tcPr>
          <w:p w:rsidR="001D0389" w:rsidRPr="001D0389" w:rsidRDefault="001D0389">
            <w:pPr>
              <w:pStyle w:val="Default"/>
            </w:pPr>
            <w:r w:rsidRPr="001D0389">
              <w:t xml:space="preserve">Saturday </w:t>
            </w:r>
          </w:p>
        </w:tc>
        <w:tc>
          <w:tcPr>
            <w:tcW w:w="4710" w:type="dxa"/>
          </w:tcPr>
          <w:p w:rsidR="001D0389" w:rsidRPr="001D0389" w:rsidRDefault="001D0389" w:rsidP="001D0389">
            <w:pPr>
              <w:pStyle w:val="Default"/>
            </w:pPr>
            <w:r w:rsidRPr="001D0389">
              <w:t xml:space="preserve">6:00 PM – 7:00 PM (Cash  Bar) </w:t>
            </w:r>
          </w:p>
        </w:tc>
      </w:tr>
      <w:tr w:rsidR="001D0389" w:rsidRPr="001D0389">
        <w:trPr>
          <w:trHeight w:val="103"/>
        </w:trPr>
        <w:tc>
          <w:tcPr>
            <w:tcW w:w="2829" w:type="dxa"/>
          </w:tcPr>
          <w:p w:rsidR="001D0389" w:rsidRPr="001D0389" w:rsidRDefault="007562C2" w:rsidP="00822384">
            <w:pPr>
              <w:pStyle w:val="Default"/>
            </w:pPr>
            <w:r>
              <w:t>10/10/2015</w:t>
            </w:r>
          </w:p>
        </w:tc>
        <w:tc>
          <w:tcPr>
            <w:tcW w:w="2829" w:type="dxa"/>
          </w:tcPr>
          <w:p w:rsidR="001D0389" w:rsidRPr="001D0389" w:rsidRDefault="001D0389">
            <w:pPr>
              <w:pStyle w:val="Default"/>
            </w:pPr>
            <w:r w:rsidRPr="001D0389">
              <w:t xml:space="preserve">Saturday </w:t>
            </w:r>
          </w:p>
        </w:tc>
        <w:tc>
          <w:tcPr>
            <w:tcW w:w="4710" w:type="dxa"/>
          </w:tcPr>
          <w:p w:rsidR="001D0389" w:rsidRPr="001D0389" w:rsidRDefault="001D0389">
            <w:pPr>
              <w:pStyle w:val="Default"/>
            </w:pPr>
            <w:r w:rsidRPr="001D0389">
              <w:t xml:space="preserve">7:00 PM – 10:30 PM (Dinner/Awards) </w:t>
            </w:r>
          </w:p>
        </w:tc>
      </w:tr>
      <w:tr w:rsidR="001D0389" w:rsidRPr="001D0389">
        <w:trPr>
          <w:trHeight w:val="106"/>
        </w:trPr>
        <w:tc>
          <w:tcPr>
            <w:tcW w:w="10368" w:type="dxa"/>
            <w:gridSpan w:val="3"/>
          </w:tcPr>
          <w:p w:rsidR="001D0389" w:rsidRPr="001D0389" w:rsidRDefault="001D0389">
            <w:pPr>
              <w:pStyle w:val="Default"/>
              <w:rPr>
                <w:b/>
                <w:bCs/>
              </w:rPr>
            </w:pPr>
          </w:p>
          <w:p w:rsidR="00AE23BE" w:rsidRPr="00AE23BE" w:rsidRDefault="00AE23BE">
            <w:pPr>
              <w:pStyle w:val="Default"/>
              <w:rPr>
                <w:b/>
                <w:bCs/>
              </w:rPr>
            </w:pPr>
            <w:r w:rsidRPr="00AE23BE">
              <w:rPr>
                <w:b/>
                <w:bCs/>
              </w:rPr>
              <w:t>Auction</w:t>
            </w:r>
          </w:p>
          <w:p w:rsidR="00AE23BE" w:rsidRPr="00AE23BE" w:rsidRDefault="007562C2">
            <w:pPr>
              <w:pStyle w:val="Default"/>
              <w:rPr>
                <w:bCs/>
              </w:rPr>
            </w:pPr>
            <w:r>
              <w:rPr>
                <w:bCs/>
              </w:rPr>
              <w:t>10/11/2015</w:t>
            </w:r>
            <w:r w:rsidR="00AE23BE">
              <w:rPr>
                <w:bCs/>
              </w:rPr>
              <w:t xml:space="preserve">                          Sunday </w:t>
            </w:r>
            <w:r w:rsidR="00EE3A10">
              <w:rPr>
                <w:bCs/>
              </w:rPr>
              <w:t xml:space="preserve">                             2:0</w:t>
            </w:r>
            <w:r w:rsidR="00AE23BE">
              <w:rPr>
                <w:bCs/>
              </w:rPr>
              <w:t>0 PM</w:t>
            </w:r>
          </w:p>
          <w:p w:rsidR="00AE23BE" w:rsidRDefault="00AE23BE">
            <w:pPr>
              <w:pStyle w:val="Default"/>
              <w:rPr>
                <w:b/>
                <w:bCs/>
              </w:rPr>
            </w:pPr>
          </w:p>
          <w:p w:rsidR="001D0389" w:rsidRPr="001D0389" w:rsidRDefault="001D0389">
            <w:pPr>
              <w:pStyle w:val="Default"/>
            </w:pPr>
            <w:r w:rsidRPr="001D0389">
              <w:rPr>
                <w:b/>
                <w:bCs/>
              </w:rPr>
              <w:t xml:space="preserve">Tear Down </w:t>
            </w:r>
          </w:p>
        </w:tc>
      </w:tr>
      <w:tr w:rsidR="001D0389" w:rsidRPr="001D0389">
        <w:trPr>
          <w:trHeight w:val="103"/>
        </w:trPr>
        <w:tc>
          <w:tcPr>
            <w:tcW w:w="2829" w:type="dxa"/>
          </w:tcPr>
          <w:p w:rsidR="001D0389" w:rsidRPr="001D0389" w:rsidRDefault="007562C2" w:rsidP="00023EC0">
            <w:pPr>
              <w:pStyle w:val="Default"/>
            </w:pPr>
            <w:r>
              <w:t>10/11/2015</w:t>
            </w:r>
          </w:p>
        </w:tc>
        <w:tc>
          <w:tcPr>
            <w:tcW w:w="2829" w:type="dxa"/>
          </w:tcPr>
          <w:p w:rsidR="001D0389" w:rsidRPr="001D0389" w:rsidRDefault="001D0389">
            <w:pPr>
              <w:pStyle w:val="Default"/>
            </w:pPr>
            <w:r w:rsidRPr="001D0389">
              <w:t xml:space="preserve">Sunday </w:t>
            </w:r>
          </w:p>
        </w:tc>
        <w:tc>
          <w:tcPr>
            <w:tcW w:w="4710" w:type="dxa"/>
          </w:tcPr>
          <w:p w:rsidR="001D0389" w:rsidRPr="001D0389" w:rsidRDefault="001D0389" w:rsidP="00AE23BE">
            <w:pPr>
              <w:pStyle w:val="Default"/>
            </w:pPr>
            <w:r w:rsidRPr="001D0389">
              <w:t>2:</w:t>
            </w:r>
            <w:r w:rsidR="00AE23BE">
              <w:t>30</w:t>
            </w:r>
            <w:r w:rsidRPr="001D0389">
              <w:t xml:space="preserve"> PM - Finished </w:t>
            </w:r>
          </w:p>
        </w:tc>
      </w:tr>
      <w:tr w:rsidR="00AE23BE" w:rsidRPr="001D0389">
        <w:trPr>
          <w:trHeight w:val="103"/>
        </w:trPr>
        <w:tc>
          <w:tcPr>
            <w:tcW w:w="2829" w:type="dxa"/>
          </w:tcPr>
          <w:p w:rsidR="00AE23BE" w:rsidRPr="001D0389" w:rsidRDefault="00AE23BE" w:rsidP="00023EC0">
            <w:pPr>
              <w:pStyle w:val="Default"/>
            </w:pPr>
          </w:p>
        </w:tc>
        <w:tc>
          <w:tcPr>
            <w:tcW w:w="2829" w:type="dxa"/>
          </w:tcPr>
          <w:p w:rsidR="00AE23BE" w:rsidRPr="001D0389" w:rsidRDefault="00AE23BE">
            <w:pPr>
              <w:pStyle w:val="Default"/>
            </w:pPr>
          </w:p>
        </w:tc>
        <w:tc>
          <w:tcPr>
            <w:tcW w:w="4710" w:type="dxa"/>
          </w:tcPr>
          <w:p w:rsidR="00AE23BE" w:rsidRPr="001D0389" w:rsidRDefault="00AE23BE">
            <w:pPr>
              <w:pStyle w:val="Default"/>
            </w:pPr>
          </w:p>
        </w:tc>
      </w:tr>
    </w:tbl>
    <w:p w:rsidR="007562C2" w:rsidRDefault="007562C2" w:rsidP="00642A49">
      <w:pPr>
        <w:pStyle w:val="Default"/>
      </w:pPr>
    </w:p>
    <w:p w:rsidR="00642A49" w:rsidRPr="00642A49" w:rsidRDefault="00642A49" w:rsidP="00642A49">
      <w:pPr>
        <w:pStyle w:val="Default"/>
      </w:pPr>
      <w:r w:rsidRPr="00642A49">
        <w:t xml:space="preserve">We are pleased to announce that the following individuals have accepted our invitations to judge this year: </w:t>
      </w:r>
    </w:p>
    <w:p w:rsidR="00642A49" w:rsidRPr="00642A49" w:rsidRDefault="00642A49" w:rsidP="00642A49">
      <w:pPr>
        <w:pStyle w:val="Default"/>
        <w:rPr>
          <w:b/>
          <w:bCs/>
        </w:rPr>
      </w:pPr>
    </w:p>
    <w:p w:rsidR="00642A49" w:rsidRPr="00642A49" w:rsidRDefault="00642A49" w:rsidP="00642A49">
      <w:pPr>
        <w:pStyle w:val="Default"/>
      </w:pPr>
      <w:r w:rsidRPr="00642A49">
        <w:rPr>
          <w:b/>
          <w:bCs/>
        </w:rPr>
        <w:t xml:space="preserve">Koi/Long fins </w:t>
      </w:r>
    </w:p>
    <w:p w:rsidR="007562C2" w:rsidRPr="007562C2" w:rsidRDefault="00642A49" w:rsidP="00642A49">
      <w:pPr>
        <w:pStyle w:val="Default"/>
        <w:spacing w:after="20"/>
        <w:rPr>
          <w:rFonts w:cs="Wingdings"/>
        </w:rPr>
      </w:pPr>
      <w:r w:rsidRPr="00642A49">
        <w:rPr>
          <w:rFonts w:ascii="Wingdings" w:hAnsi="Wingdings" w:cs="Wingdings"/>
        </w:rPr>
        <w:t></w:t>
      </w:r>
      <w:r w:rsidRPr="00642A49">
        <w:rPr>
          <w:rFonts w:ascii="Wingdings" w:hAnsi="Wingdings" w:cs="Wingdings"/>
        </w:rPr>
        <w:t></w:t>
      </w:r>
      <w:r w:rsidR="007562C2">
        <w:rPr>
          <w:rFonts w:cs="Wingdings"/>
        </w:rPr>
        <w:t>Troy Head – Head Judge</w:t>
      </w:r>
    </w:p>
    <w:p w:rsidR="00BB3EFF" w:rsidRPr="00642A49" w:rsidRDefault="00642A49" w:rsidP="007562C2">
      <w:pPr>
        <w:pStyle w:val="Default"/>
        <w:spacing w:after="20"/>
      </w:pPr>
      <w:r w:rsidRPr="00642A49">
        <w:rPr>
          <w:rFonts w:ascii="Wingdings" w:hAnsi="Wingdings" w:cs="Wingdings"/>
        </w:rPr>
        <w:t></w:t>
      </w:r>
      <w:r w:rsidRPr="00642A49">
        <w:rPr>
          <w:rFonts w:ascii="Wingdings" w:hAnsi="Wingdings" w:cs="Wingdings"/>
        </w:rPr>
        <w:t></w:t>
      </w:r>
      <w:r w:rsidR="007562C2">
        <w:rPr>
          <w:rFonts w:cs="Wingdings"/>
        </w:rPr>
        <w:t>Dale Gingerich - Judge</w:t>
      </w:r>
      <w:r w:rsidR="007562C2" w:rsidRPr="00642A49">
        <w:t xml:space="preserve"> </w:t>
      </w:r>
    </w:p>
    <w:p w:rsidR="00642A49" w:rsidRDefault="00642A49" w:rsidP="00642A49">
      <w:pPr>
        <w:pStyle w:val="Default"/>
      </w:pPr>
    </w:p>
    <w:p w:rsidR="00642A49" w:rsidRPr="00642A49" w:rsidRDefault="00642A49" w:rsidP="00642A49">
      <w:pPr>
        <w:pStyle w:val="Default"/>
      </w:pPr>
      <w:r w:rsidRPr="00642A49">
        <w:rPr>
          <w:b/>
          <w:bCs/>
        </w:rPr>
        <w:t xml:space="preserve">Goldfish </w:t>
      </w:r>
    </w:p>
    <w:p w:rsidR="00642A49" w:rsidRPr="00642A49" w:rsidRDefault="00642A49" w:rsidP="00642A49">
      <w:pPr>
        <w:pStyle w:val="Default"/>
      </w:pPr>
      <w:r w:rsidRPr="00642A49">
        <w:rPr>
          <w:rFonts w:ascii="Wingdings" w:hAnsi="Wingdings" w:cs="Wingdings"/>
        </w:rPr>
        <w:t></w:t>
      </w:r>
      <w:r w:rsidRPr="00642A49">
        <w:rPr>
          <w:rFonts w:ascii="Wingdings" w:hAnsi="Wingdings" w:cs="Wingdings"/>
        </w:rPr>
        <w:t></w:t>
      </w:r>
      <w:r w:rsidR="007562C2">
        <w:t>David Hardcastle</w:t>
      </w:r>
    </w:p>
    <w:p w:rsidR="00642A49" w:rsidRPr="00642A49" w:rsidRDefault="00642A49" w:rsidP="00642A49">
      <w:pPr>
        <w:pStyle w:val="Default"/>
      </w:pPr>
    </w:p>
    <w:p w:rsidR="001D0389" w:rsidRDefault="001D0389">
      <w:pPr>
        <w:rPr>
          <w:sz w:val="24"/>
          <w:szCs w:val="24"/>
        </w:rPr>
      </w:pPr>
    </w:p>
    <w:p w:rsidR="001D0389" w:rsidRDefault="001D0389">
      <w:pPr>
        <w:rPr>
          <w:sz w:val="24"/>
          <w:szCs w:val="24"/>
        </w:rPr>
      </w:pPr>
    </w:p>
    <w:p w:rsidR="001D0389" w:rsidRDefault="001D0389">
      <w:pPr>
        <w:rPr>
          <w:sz w:val="24"/>
          <w:szCs w:val="24"/>
        </w:rPr>
      </w:pPr>
    </w:p>
    <w:p w:rsidR="001D0389" w:rsidRDefault="001D0389">
      <w:pPr>
        <w:rPr>
          <w:sz w:val="24"/>
          <w:szCs w:val="24"/>
        </w:rPr>
      </w:pPr>
    </w:p>
    <w:p w:rsidR="001D0389" w:rsidRDefault="001D0389">
      <w:pPr>
        <w:rPr>
          <w:sz w:val="24"/>
          <w:szCs w:val="24"/>
        </w:rPr>
      </w:pPr>
    </w:p>
    <w:p w:rsidR="0022072F" w:rsidRDefault="0022072F">
      <w:pPr>
        <w:rPr>
          <w:sz w:val="24"/>
          <w:szCs w:val="24"/>
        </w:rPr>
      </w:pPr>
    </w:p>
    <w:p w:rsidR="00822384" w:rsidRDefault="00822384" w:rsidP="00822384">
      <w:pPr>
        <w:pStyle w:val="Default"/>
        <w:rPr>
          <w:sz w:val="23"/>
          <w:szCs w:val="23"/>
        </w:rPr>
      </w:pPr>
      <w:r>
        <w:rPr>
          <w:b/>
          <w:bCs/>
          <w:sz w:val="23"/>
          <w:szCs w:val="23"/>
        </w:rPr>
        <w:t xml:space="preserve">Rules </w:t>
      </w:r>
      <w:r>
        <w:rPr>
          <w:sz w:val="23"/>
          <w:szCs w:val="23"/>
        </w:rPr>
        <w:t xml:space="preserve">- This is a hobbyist-only </w:t>
      </w:r>
      <w:r w:rsidR="00C03C3C">
        <w:rPr>
          <w:sz w:val="23"/>
          <w:szCs w:val="23"/>
        </w:rPr>
        <w:t>show;</w:t>
      </w:r>
      <w:r>
        <w:rPr>
          <w:sz w:val="23"/>
          <w:szCs w:val="23"/>
        </w:rPr>
        <w:t xml:space="preserve"> all fish entered must be owned by and accompanied by the registered entrant. </w:t>
      </w:r>
    </w:p>
    <w:p w:rsidR="00822384" w:rsidRDefault="00822384" w:rsidP="00822384">
      <w:pPr>
        <w:pStyle w:val="Default"/>
        <w:rPr>
          <w:rFonts w:ascii="Wingdings" w:hAnsi="Wingdings" w:cs="Wingdings"/>
          <w:sz w:val="23"/>
          <w:szCs w:val="23"/>
        </w:rPr>
      </w:pPr>
    </w:p>
    <w:p w:rsidR="00822384" w:rsidRDefault="00822384" w:rsidP="00822384">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Entries are open</w:t>
      </w:r>
      <w:r w:rsidR="00A411CC">
        <w:rPr>
          <w:sz w:val="23"/>
          <w:szCs w:val="23"/>
        </w:rPr>
        <w:t xml:space="preserve"> to all members and non-members </w:t>
      </w:r>
      <w:r>
        <w:rPr>
          <w:sz w:val="23"/>
          <w:szCs w:val="23"/>
        </w:rPr>
        <w:t xml:space="preserve">of Atlanta Koi Club. Koi or Goldfish dealers or their employees, even part time or informal fish dealers, are not allowed to show fish. </w:t>
      </w:r>
    </w:p>
    <w:p w:rsidR="00822384" w:rsidRDefault="00822384" w:rsidP="00822384">
      <w:pPr>
        <w:pStyle w:val="Default"/>
        <w:rPr>
          <w:sz w:val="23"/>
          <w:szCs w:val="23"/>
        </w:rPr>
      </w:pPr>
    </w:p>
    <w:p w:rsidR="00822384" w:rsidRDefault="00822384" w:rsidP="00822384">
      <w:pPr>
        <w:pStyle w:val="Default"/>
        <w:spacing w:after="286"/>
        <w:rPr>
          <w:sz w:val="23"/>
          <w:szCs w:val="23"/>
        </w:rPr>
      </w:pPr>
      <w:r>
        <w:rPr>
          <w:rFonts w:ascii="Wingdings" w:hAnsi="Wingdings" w:cs="Wingdings"/>
          <w:sz w:val="23"/>
          <w:szCs w:val="23"/>
        </w:rPr>
        <w:t></w:t>
      </w:r>
      <w:r>
        <w:rPr>
          <w:rFonts w:ascii="Wingdings" w:hAnsi="Wingdings" w:cs="Wingdings"/>
          <w:sz w:val="23"/>
          <w:szCs w:val="23"/>
        </w:rPr>
        <w:t></w:t>
      </w:r>
      <w:r>
        <w:rPr>
          <w:sz w:val="23"/>
          <w:szCs w:val="23"/>
        </w:rPr>
        <w:t>Past Grand Champions—</w:t>
      </w:r>
      <w:r>
        <w:rPr>
          <w:b/>
          <w:bCs/>
          <w:sz w:val="23"/>
          <w:szCs w:val="23"/>
        </w:rPr>
        <w:t>WE HAVE CHANGED THE RULES</w:t>
      </w:r>
      <w:r w:rsidR="00A411CC">
        <w:rPr>
          <w:sz w:val="23"/>
          <w:szCs w:val="23"/>
        </w:rPr>
        <w:t xml:space="preserve">! - </w:t>
      </w:r>
      <w:r>
        <w:rPr>
          <w:sz w:val="23"/>
          <w:szCs w:val="23"/>
        </w:rPr>
        <w:t xml:space="preserve">a fish that has won Grand Champion at an Atlanta Koi Club (AKC) Show, it is </w:t>
      </w:r>
      <w:r>
        <w:rPr>
          <w:b/>
          <w:bCs/>
          <w:sz w:val="23"/>
          <w:szCs w:val="23"/>
        </w:rPr>
        <w:t xml:space="preserve">now </w:t>
      </w:r>
      <w:r>
        <w:rPr>
          <w:sz w:val="23"/>
          <w:szCs w:val="23"/>
        </w:rPr>
        <w:t xml:space="preserve">eligible to participate in subsequent AKC shows. This includes koi, long fins and goldfish. </w:t>
      </w:r>
    </w:p>
    <w:p w:rsidR="00822384" w:rsidRDefault="00822384" w:rsidP="00822384">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The AKC will take a color digital photo of each fish for benching and judging purposes. </w:t>
      </w:r>
    </w:p>
    <w:p w:rsidR="00822384" w:rsidRDefault="00822384" w:rsidP="00822384">
      <w:pPr>
        <w:pStyle w:val="Default"/>
        <w:rPr>
          <w:sz w:val="23"/>
          <w:szCs w:val="23"/>
        </w:rPr>
      </w:pPr>
    </w:p>
    <w:p w:rsidR="00822384" w:rsidRDefault="00822384" w:rsidP="00822384">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Entry fees</w:t>
      </w:r>
    </w:p>
    <w:p w:rsidR="00822384" w:rsidRDefault="00822384" w:rsidP="00822384">
      <w:pPr>
        <w:pStyle w:val="Default"/>
        <w:rPr>
          <w:sz w:val="23"/>
          <w:szCs w:val="23"/>
        </w:rPr>
      </w:pPr>
      <w:r>
        <w:rPr>
          <w:sz w:val="23"/>
          <w:szCs w:val="23"/>
        </w:rPr>
        <w:t xml:space="preserve"> </w:t>
      </w:r>
    </w:p>
    <w:p w:rsidR="00A411CC" w:rsidRDefault="00822384" w:rsidP="00A411CC">
      <w:pPr>
        <w:pStyle w:val="Default"/>
        <w:spacing w:after="20"/>
        <w:ind w:left="720"/>
        <w:jc w:val="both"/>
        <w:rPr>
          <w:sz w:val="23"/>
          <w:szCs w:val="23"/>
        </w:rPr>
      </w:pPr>
      <w:r>
        <w:rPr>
          <w:sz w:val="23"/>
          <w:szCs w:val="23"/>
        </w:rPr>
        <w:t>For koi a</w:t>
      </w:r>
      <w:r w:rsidR="00023EC0">
        <w:rPr>
          <w:sz w:val="23"/>
          <w:szCs w:val="23"/>
        </w:rPr>
        <w:t>nd long fins the fee will be $35</w:t>
      </w:r>
      <w:r>
        <w:rPr>
          <w:sz w:val="23"/>
          <w:szCs w:val="23"/>
        </w:rPr>
        <w:t xml:space="preserve"> for each 7’ show tank. </w:t>
      </w:r>
      <w:r w:rsidR="00023EC0">
        <w:rPr>
          <w:sz w:val="23"/>
          <w:szCs w:val="23"/>
        </w:rPr>
        <w:t xml:space="preserve">Additional tanks are available for                                        $20 each. </w:t>
      </w:r>
      <w:r>
        <w:rPr>
          <w:sz w:val="23"/>
          <w:szCs w:val="23"/>
        </w:rPr>
        <w:t xml:space="preserve"> Pre-registration is</w:t>
      </w:r>
      <w:r w:rsidR="00A411CC">
        <w:rPr>
          <w:sz w:val="23"/>
          <w:szCs w:val="23"/>
        </w:rPr>
        <w:t xml:space="preserve"> </w:t>
      </w:r>
      <w:r>
        <w:rPr>
          <w:sz w:val="23"/>
          <w:szCs w:val="23"/>
        </w:rPr>
        <w:t xml:space="preserve">suggested to guarantee a tank. Use the point calculator to determine </w:t>
      </w:r>
      <w:r w:rsidR="00A411CC">
        <w:rPr>
          <w:sz w:val="23"/>
          <w:szCs w:val="23"/>
        </w:rPr>
        <w:t xml:space="preserve">how many </w:t>
      </w:r>
      <w:r>
        <w:rPr>
          <w:sz w:val="23"/>
          <w:szCs w:val="23"/>
        </w:rPr>
        <w:t>tanks you will require.</w:t>
      </w:r>
    </w:p>
    <w:p w:rsidR="00822384" w:rsidRDefault="00822384" w:rsidP="00822384">
      <w:pPr>
        <w:pStyle w:val="Default"/>
        <w:spacing w:after="20"/>
        <w:rPr>
          <w:sz w:val="23"/>
          <w:szCs w:val="23"/>
        </w:rPr>
      </w:pPr>
      <w:r>
        <w:rPr>
          <w:sz w:val="23"/>
          <w:szCs w:val="23"/>
        </w:rPr>
        <w:t xml:space="preserve"> </w:t>
      </w:r>
    </w:p>
    <w:p w:rsidR="00822384" w:rsidRDefault="00822384" w:rsidP="00822384">
      <w:pPr>
        <w:pStyle w:val="Default"/>
        <w:rPr>
          <w:sz w:val="23"/>
          <w:szCs w:val="23"/>
        </w:rPr>
      </w:pPr>
      <w:r>
        <w:rPr>
          <w:rFonts w:ascii="Courier New" w:hAnsi="Courier New" w:cs="Courier New"/>
          <w:sz w:val="23"/>
          <w:szCs w:val="23"/>
        </w:rPr>
        <w:tab/>
      </w:r>
      <w:r>
        <w:rPr>
          <w:sz w:val="23"/>
          <w:szCs w:val="23"/>
        </w:rPr>
        <w:t>For goldfish the fee is $5.00 per fish. Goldfish will be displayed in 10 gal aquariums</w:t>
      </w:r>
      <w:r w:rsidR="0022072F">
        <w:rPr>
          <w:sz w:val="23"/>
          <w:szCs w:val="23"/>
        </w:rPr>
        <w:t xml:space="preserve"> </w:t>
      </w:r>
      <w:r>
        <w:rPr>
          <w:sz w:val="23"/>
          <w:szCs w:val="23"/>
        </w:rPr>
        <w:t xml:space="preserve">with a limited </w:t>
      </w:r>
      <w:r w:rsidR="0022072F">
        <w:rPr>
          <w:sz w:val="23"/>
          <w:szCs w:val="23"/>
        </w:rPr>
        <w:tab/>
      </w:r>
      <w:r>
        <w:rPr>
          <w:sz w:val="23"/>
          <w:szCs w:val="23"/>
        </w:rPr>
        <w:t xml:space="preserve">number of 20 gal aquariums reserved for "large &amp;/or active fish." </w:t>
      </w:r>
      <w:r w:rsidR="0022072F">
        <w:rPr>
          <w:sz w:val="23"/>
          <w:szCs w:val="23"/>
        </w:rPr>
        <w:t xml:space="preserve"> </w:t>
      </w:r>
      <w:r>
        <w:rPr>
          <w:sz w:val="23"/>
          <w:szCs w:val="23"/>
        </w:rPr>
        <w:t>When</w:t>
      </w:r>
      <w:r w:rsidR="0022072F">
        <w:rPr>
          <w:sz w:val="23"/>
          <w:szCs w:val="23"/>
        </w:rPr>
        <w:t xml:space="preserve"> </w:t>
      </w:r>
      <w:r>
        <w:rPr>
          <w:sz w:val="23"/>
          <w:szCs w:val="23"/>
        </w:rPr>
        <w:t>registering</w:t>
      </w:r>
      <w:r w:rsidR="00F27004">
        <w:rPr>
          <w:sz w:val="23"/>
          <w:szCs w:val="23"/>
        </w:rPr>
        <w:t xml:space="preserve"> </w:t>
      </w:r>
      <w:r>
        <w:rPr>
          <w:sz w:val="23"/>
          <w:szCs w:val="23"/>
        </w:rPr>
        <w:t xml:space="preserve">indicate if you </w:t>
      </w:r>
      <w:r w:rsidR="0022072F">
        <w:rPr>
          <w:sz w:val="23"/>
          <w:szCs w:val="23"/>
        </w:rPr>
        <w:tab/>
      </w:r>
      <w:r>
        <w:rPr>
          <w:sz w:val="23"/>
          <w:szCs w:val="23"/>
        </w:rPr>
        <w:t>will need a 20 gal tank. AKC will provide solid blue tubs for</w:t>
      </w:r>
      <w:r w:rsidR="0022072F">
        <w:rPr>
          <w:sz w:val="23"/>
          <w:szCs w:val="23"/>
        </w:rPr>
        <w:t xml:space="preserve"> </w:t>
      </w:r>
      <w:r>
        <w:rPr>
          <w:sz w:val="23"/>
          <w:szCs w:val="23"/>
        </w:rPr>
        <w:t xml:space="preserve">those pond goldfish that may </w:t>
      </w:r>
      <w:r w:rsidR="0022072F">
        <w:rPr>
          <w:sz w:val="23"/>
          <w:szCs w:val="23"/>
        </w:rPr>
        <w:tab/>
      </w:r>
      <w:r>
        <w:rPr>
          <w:sz w:val="23"/>
          <w:szCs w:val="23"/>
        </w:rPr>
        <w:t>become stressed in a glass aquarium. The judging</w:t>
      </w:r>
      <w:r w:rsidR="0022072F">
        <w:rPr>
          <w:sz w:val="23"/>
          <w:szCs w:val="23"/>
        </w:rPr>
        <w:t xml:space="preserve"> </w:t>
      </w:r>
      <w:r>
        <w:rPr>
          <w:sz w:val="23"/>
          <w:szCs w:val="23"/>
        </w:rPr>
        <w:t xml:space="preserve">rules published by the AGA (American </w:t>
      </w:r>
      <w:r w:rsidR="0022072F">
        <w:rPr>
          <w:sz w:val="23"/>
          <w:szCs w:val="23"/>
        </w:rPr>
        <w:tab/>
      </w:r>
      <w:r>
        <w:rPr>
          <w:sz w:val="23"/>
          <w:szCs w:val="23"/>
        </w:rPr>
        <w:t>Goldfish Association) will be used as the</w:t>
      </w:r>
      <w:r w:rsidR="0022072F">
        <w:rPr>
          <w:sz w:val="23"/>
          <w:szCs w:val="23"/>
        </w:rPr>
        <w:t xml:space="preserve"> </w:t>
      </w:r>
      <w:r>
        <w:rPr>
          <w:sz w:val="23"/>
          <w:szCs w:val="23"/>
        </w:rPr>
        <w:t xml:space="preserve">basis for judging. </w:t>
      </w:r>
    </w:p>
    <w:p w:rsidR="00822384" w:rsidRDefault="00822384" w:rsidP="00822384">
      <w:pPr>
        <w:pStyle w:val="Default"/>
        <w:rPr>
          <w:sz w:val="23"/>
          <w:szCs w:val="23"/>
        </w:rPr>
      </w:pPr>
    </w:p>
    <w:p w:rsidR="00822384" w:rsidRDefault="00822384" w:rsidP="00822384">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Fish can be checked in on Friday, </w:t>
      </w:r>
      <w:r w:rsidR="002A67A2">
        <w:rPr>
          <w:sz w:val="23"/>
          <w:szCs w:val="23"/>
        </w:rPr>
        <w:t>October 9th</w:t>
      </w:r>
      <w:r w:rsidR="0022072F">
        <w:rPr>
          <w:sz w:val="23"/>
          <w:szCs w:val="23"/>
        </w:rPr>
        <w:t xml:space="preserve"> </w:t>
      </w:r>
      <w:r>
        <w:rPr>
          <w:sz w:val="23"/>
          <w:szCs w:val="23"/>
        </w:rPr>
        <w:t xml:space="preserve">from 12:00 PM to 6:00 PM. Saturday morning check-in is only by permission of the show chairman. Contact the show chairperson if you </w:t>
      </w:r>
      <w:r w:rsidR="0022072F">
        <w:rPr>
          <w:sz w:val="23"/>
          <w:szCs w:val="23"/>
        </w:rPr>
        <w:t xml:space="preserve">require </w:t>
      </w:r>
      <w:r>
        <w:rPr>
          <w:sz w:val="23"/>
          <w:szCs w:val="23"/>
        </w:rPr>
        <w:t xml:space="preserve">special accommodations. </w:t>
      </w:r>
    </w:p>
    <w:p w:rsidR="00822384" w:rsidRDefault="00822384" w:rsidP="00822384">
      <w:pPr>
        <w:pStyle w:val="Default"/>
        <w:rPr>
          <w:sz w:val="23"/>
          <w:szCs w:val="23"/>
        </w:rPr>
      </w:pPr>
    </w:p>
    <w:p w:rsidR="00822384" w:rsidRDefault="00822384" w:rsidP="00822384">
      <w:pPr>
        <w:pStyle w:val="Default"/>
        <w:rPr>
          <w:sz w:val="23"/>
          <w:szCs w:val="23"/>
        </w:rPr>
      </w:pPr>
      <w:r>
        <w:rPr>
          <w:rFonts w:ascii="Wingdings" w:hAnsi="Wingdings" w:cs="Wingdings"/>
          <w:sz w:val="23"/>
          <w:szCs w:val="23"/>
        </w:rPr>
        <w:t></w:t>
      </w:r>
      <w:r>
        <w:rPr>
          <w:rFonts w:ascii="Wingdings" w:hAnsi="Wingdings" w:cs="Wingdings"/>
          <w:sz w:val="23"/>
          <w:szCs w:val="23"/>
        </w:rPr>
        <w:t></w:t>
      </w:r>
      <w:r w:rsidR="00023EC0">
        <w:rPr>
          <w:sz w:val="23"/>
          <w:szCs w:val="23"/>
        </w:rPr>
        <w:t xml:space="preserve">The Atlanta Koi Club provides </w:t>
      </w:r>
      <w:r>
        <w:rPr>
          <w:sz w:val="23"/>
          <w:szCs w:val="23"/>
        </w:rPr>
        <w:t>one net and one show bowl to each exhibitor tank.</w:t>
      </w:r>
      <w:r w:rsidR="00023EC0">
        <w:rPr>
          <w:sz w:val="23"/>
          <w:szCs w:val="23"/>
        </w:rPr>
        <w:t xml:space="preserve"> </w:t>
      </w:r>
      <w:r>
        <w:rPr>
          <w:sz w:val="23"/>
          <w:szCs w:val="23"/>
        </w:rPr>
        <w:t xml:space="preserve"> All nets and bowls are disinfected after each use. You are welcome to bring your own. </w:t>
      </w:r>
    </w:p>
    <w:p w:rsidR="00822384" w:rsidRDefault="00822384" w:rsidP="00822384">
      <w:pPr>
        <w:pStyle w:val="Default"/>
        <w:rPr>
          <w:sz w:val="23"/>
          <w:szCs w:val="23"/>
        </w:rPr>
      </w:pPr>
    </w:p>
    <w:p w:rsidR="00822384" w:rsidRDefault="00822384" w:rsidP="00822384">
      <w:pPr>
        <w:pStyle w:val="Default"/>
        <w:spacing w:after="286"/>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All water quality is monitored by Joe Hatfield Master KHA. </w:t>
      </w:r>
    </w:p>
    <w:p w:rsidR="00822384" w:rsidRDefault="00822384" w:rsidP="00822384">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The owner o</w:t>
      </w:r>
      <w:r w:rsidR="002A67A2">
        <w:rPr>
          <w:sz w:val="23"/>
          <w:szCs w:val="23"/>
        </w:rPr>
        <w:t xml:space="preserve">r a representative of the owner </w:t>
      </w:r>
      <w:r>
        <w:rPr>
          <w:sz w:val="23"/>
          <w:szCs w:val="23"/>
        </w:rPr>
        <w:t xml:space="preserve">of the fish must be present at the tank during benching. </w:t>
      </w:r>
    </w:p>
    <w:p w:rsidR="00822384" w:rsidRDefault="00822384" w:rsidP="00822384">
      <w:pPr>
        <w:pStyle w:val="Default"/>
        <w:rPr>
          <w:sz w:val="23"/>
          <w:szCs w:val="23"/>
        </w:rPr>
      </w:pPr>
    </w:p>
    <w:p w:rsidR="00822384" w:rsidRDefault="00822384" w:rsidP="00822384">
      <w:pPr>
        <w:pStyle w:val="Default"/>
        <w:spacing w:after="286"/>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The benching team will check all entries for injuries. If a fish is found to be ill or injured, the fish will not be judged. The owner may elect to remove the fish from the tank or leave it until the end of the show. </w:t>
      </w:r>
    </w:p>
    <w:p w:rsidR="00822384" w:rsidRDefault="00822384" w:rsidP="00822384">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Benching standards have been established to place a koi into the judging class where it will be the most competitive against other varieties within that judging class. Varying from these benchmarks will "typically" put the koi at a disadvantage. Of course, the competition on the day may cause some variances, but that again is the exception. The benching team may discuss class assignment with the owner/representative during benching, but the judges will make the final determination of which class a fish is assigned to. </w:t>
      </w:r>
    </w:p>
    <w:p w:rsidR="00822384" w:rsidRDefault="00822384" w:rsidP="00822384">
      <w:pPr>
        <w:pStyle w:val="Default"/>
        <w:rPr>
          <w:sz w:val="23"/>
          <w:szCs w:val="23"/>
        </w:rPr>
      </w:pPr>
    </w:p>
    <w:p w:rsidR="00822384" w:rsidRDefault="0022072F" w:rsidP="00822384">
      <w:pPr>
        <w:pStyle w:val="Default"/>
        <w:rPr>
          <w:sz w:val="23"/>
          <w:szCs w:val="23"/>
        </w:rPr>
      </w:pPr>
      <w:r>
        <w:rPr>
          <w:sz w:val="23"/>
          <w:szCs w:val="23"/>
        </w:rPr>
        <w:tab/>
      </w:r>
      <w:r w:rsidR="00822384">
        <w:rPr>
          <w:sz w:val="23"/>
          <w:szCs w:val="23"/>
        </w:rPr>
        <w:t xml:space="preserve">All Gin Rin must be shown in respective A &amp; B classes </w:t>
      </w:r>
    </w:p>
    <w:p w:rsidR="00822384" w:rsidRDefault="0022072F" w:rsidP="00822384">
      <w:pPr>
        <w:pStyle w:val="Default"/>
        <w:spacing w:after="33"/>
        <w:rPr>
          <w:sz w:val="23"/>
          <w:szCs w:val="23"/>
        </w:rPr>
      </w:pPr>
      <w:r>
        <w:rPr>
          <w:sz w:val="23"/>
          <w:szCs w:val="23"/>
        </w:rPr>
        <w:tab/>
      </w:r>
      <w:r w:rsidR="00822384">
        <w:rPr>
          <w:sz w:val="23"/>
          <w:szCs w:val="23"/>
        </w:rPr>
        <w:t xml:space="preserve">Gin Rin A - Kohaku, Sanke, Showa </w:t>
      </w:r>
    </w:p>
    <w:p w:rsidR="00822384" w:rsidRDefault="0022072F" w:rsidP="00822384">
      <w:pPr>
        <w:pStyle w:val="Default"/>
        <w:rPr>
          <w:sz w:val="23"/>
          <w:szCs w:val="23"/>
        </w:rPr>
      </w:pPr>
      <w:r>
        <w:rPr>
          <w:sz w:val="23"/>
          <w:szCs w:val="23"/>
        </w:rPr>
        <w:tab/>
      </w:r>
      <w:r w:rsidR="00822384">
        <w:rPr>
          <w:sz w:val="23"/>
          <w:szCs w:val="23"/>
        </w:rPr>
        <w:t xml:space="preserve">Gin Rin B - All other Gin Rin </w:t>
      </w:r>
    </w:p>
    <w:p w:rsidR="0022072F" w:rsidRPr="00593DE6" w:rsidRDefault="0022072F" w:rsidP="00593DE6">
      <w:pPr>
        <w:tabs>
          <w:tab w:val="left" w:pos="1110"/>
        </w:tabs>
        <w:rPr>
          <w:sz w:val="44"/>
          <w:szCs w:val="44"/>
        </w:rPr>
      </w:pPr>
    </w:p>
    <w:p w:rsidR="0022072F" w:rsidRDefault="0022072F" w:rsidP="0022072F">
      <w:pPr>
        <w:pStyle w:val="Default"/>
        <w:spacing w:after="21"/>
        <w:rPr>
          <w:sz w:val="23"/>
          <w:szCs w:val="23"/>
        </w:rPr>
      </w:pPr>
      <w:r>
        <w:rPr>
          <w:sz w:val="23"/>
          <w:szCs w:val="23"/>
        </w:rPr>
        <w:tab/>
        <w:t xml:space="preserve">Doitsu is defined as all </w:t>
      </w:r>
      <w:r w:rsidR="00023EC0">
        <w:rPr>
          <w:sz w:val="23"/>
          <w:szCs w:val="23"/>
        </w:rPr>
        <w:t>Doitsu that are not metallic (Hi</w:t>
      </w:r>
      <w:r>
        <w:rPr>
          <w:sz w:val="23"/>
          <w:szCs w:val="23"/>
        </w:rPr>
        <w:t xml:space="preserve">kari), Shusui (Asagi/Shusui), nor Kumonryu </w:t>
      </w:r>
      <w:r>
        <w:rPr>
          <w:sz w:val="23"/>
          <w:szCs w:val="23"/>
        </w:rPr>
        <w:tab/>
        <w:t xml:space="preserve">(Kawarigoi) </w:t>
      </w:r>
    </w:p>
    <w:p w:rsidR="0022072F" w:rsidRDefault="0022072F" w:rsidP="0022072F">
      <w:pPr>
        <w:pStyle w:val="Default"/>
        <w:spacing w:after="21"/>
        <w:rPr>
          <w:sz w:val="23"/>
          <w:szCs w:val="23"/>
        </w:rPr>
      </w:pPr>
      <w:r>
        <w:rPr>
          <w:sz w:val="23"/>
          <w:szCs w:val="23"/>
        </w:rPr>
        <w:tab/>
        <w:t xml:space="preserve">Bekkos must be in the Bekko class </w:t>
      </w:r>
    </w:p>
    <w:p w:rsidR="0022072F" w:rsidRDefault="0022072F" w:rsidP="0022072F">
      <w:pPr>
        <w:pStyle w:val="Default"/>
        <w:spacing w:after="21"/>
        <w:rPr>
          <w:sz w:val="23"/>
          <w:szCs w:val="23"/>
        </w:rPr>
      </w:pPr>
      <w:r>
        <w:rPr>
          <w:sz w:val="23"/>
          <w:szCs w:val="23"/>
        </w:rPr>
        <w:tab/>
        <w:t xml:space="preserve">Tanchos include only Kohaku, Sanke, </w:t>
      </w:r>
      <w:r w:rsidR="00A411CC">
        <w:rPr>
          <w:sz w:val="23"/>
          <w:szCs w:val="23"/>
        </w:rPr>
        <w:t>and Showa</w:t>
      </w:r>
      <w:r>
        <w:rPr>
          <w:sz w:val="23"/>
          <w:szCs w:val="23"/>
        </w:rPr>
        <w:t xml:space="preserve"> </w:t>
      </w:r>
    </w:p>
    <w:p w:rsidR="0022072F" w:rsidRDefault="0022072F" w:rsidP="0022072F">
      <w:pPr>
        <w:pStyle w:val="Default"/>
        <w:rPr>
          <w:sz w:val="23"/>
          <w:szCs w:val="23"/>
        </w:rPr>
      </w:pPr>
      <w:r>
        <w:rPr>
          <w:sz w:val="23"/>
          <w:szCs w:val="23"/>
        </w:rPr>
        <w:tab/>
        <w:t xml:space="preserve">All metallics (scaled or Doitsu) are placed into the Hikari classes </w:t>
      </w:r>
    </w:p>
    <w:p w:rsidR="0022072F" w:rsidRDefault="0022072F" w:rsidP="0022072F">
      <w:pPr>
        <w:pStyle w:val="Default"/>
        <w:spacing w:after="36"/>
        <w:rPr>
          <w:sz w:val="23"/>
          <w:szCs w:val="23"/>
        </w:rPr>
      </w:pPr>
      <w:r>
        <w:rPr>
          <w:sz w:val="23"/>
          <w:szCs w:val="23"/>
        </w:rPr>
        <w:tab/>
      </w:r>
      <w:r>
        <w:rPr>
          <w:sz w:val="23"/>
          <w:szCs w:val="23"/>
        </w:rPr>
        <w:tab/>
      </w:r>
      <w:r w:rsidR="00023EC0">
        <w:rPr>
          <w:sz w:val="23"/>
          <w:szCs w:val="23"/>
        </w:rPr>
        <w:t>Hi</w:t>
      </w:r>
      <w:r>
        <w:rPr>
          <w:sz w:val="23"/>
          <w:szCs w:val="23"/>
        </w:rPr>
        <w:t xml:space="preserve">kari Muji (single colored, including Matsuba) </w:t>
      </w:r>
    </w:p>
    <w:p w:rsidR="0022072F" w:rsidRDefault="0022072F" w:rsidP="0022072F">
      <w:pPr>
        <w:pStyle w:val="Default"/>
        <w:spacing w:after="36"/>
        <w:rPr>
          <w:sz w:val="23"/>
          <w:szCs w:val="23"/>
        </w:rPr>
      </w:pPr>
      <w:r>
        <w:rPr>
          <w:sz w:val="23"/>
          <w:szCs w:val="23"/>
        </w:rPr>
        <w:tab/>
      </w:r>
      <w:r>
        <w:rPr>
          <w:sz w:val="23"/>
          <w:szCs w:val="23"/>
        </w:rPr>
        <w:tab/>
      </w:r>
      <w:r w:rsidR="00023EC0">
        <w:rPr>
          <w:sz w:val="23"/>
          <w:szCs w:val="23"/>
        </w:rPr>
        <w:t>Hi</w:t>
      </w:r>
      <w:r>
        <w:rPr>
          <w:sz w:val="23"/>
          <w:szCs w:val="23"/>
        </w:rPr>
        <w:t xml:space="preserve">kari Moyo (patterned) </w:t>
      </w:r>
    </w:p>
    <w:p w:rsidR="0022072F" w:rsidRDefault="0022072F" w:rsidP="0022072F">
      <w:pPr>
        <w:pStyle w:val="Default"/>
        <w:rPr>
          <w:sz w:val="23"/>
          <w:szCs w:val="23"/>
        </w:rPr>
      </w:pPr>
      <w:r>
        <w:rPr>
          <w:sz w:val="23"/>
          <w:szCs w:val="23"/>
        </w:rPr>
        <w:tab/>
      </w:r>
      <w:r>
        <w:rPr>
          <w:sz w:val="23"/>
          <w:szCs w:val="23"/>
        </w:rPr>
        <w:tab/>
      </w:r>
      <w:r w:rsidR="00023EC0">
        <w:rPr>
          <w:sz w:val="23"/>
          <w:szCs w:val="23"/>
        </w:rPr>
        <w:t>Hi</w:t>
      </w:r>
      <w:r>
        <w:rPr>
          <w:sz w:val="23"/>
          <w:szCs w:val="23"/>
        </w:rPr>
        <w:t xml:space="preserve">kari Utsuri (metallic Utsuri and metallic Showa) </w:t>
      </w:r>
    </w:p>
    <w:p w:rsidR="0022072F" w:rsidRDefault="0022072F" w:rsidP="0022072F">
      <w:pPr>
        <w:pStyle w:val="Default"/>
        <w:rPr>
          <w:sz w:val="23"/>
          <w:szCs w:val="23"/>
        </w:rPr>
      </w:pPr>
      <w:r>
        <w:rPr>
          <w:sz w:val="23"/>
          <w:szCs w:val="23"/>
        </w:rPr>
        <w:tab/>
        <w:t xml:space="preserve">Long fins will be shown </w:t>
      </w:r>
      <w:r w:rsidR="004B14D6">
        <w:rPr>
          <w:sz w:val="23"/>
          <w:szCs w:val="23"/>
        </w:rPr>
        <w:t>in</w:t>
      </w:r>
      <w:r>
        <w:rPr>
          <w:sz w:val="23"/>
          <w:szCs w:val="23"/>
        </w:rPr>
        <w:t xml:space="preserve"> their respective A</w:t>
      </w:r>
      <w:r w:rsidR="004B14D6">
        <w:rPr>
          <w:sz w:val="23"/>
          <w:szCs w:val="23"/>
        </w:rPr>
        <w:t xml:space="preserve"> and</w:t>
      </w:r>
      <w:r>
        <w:rPr>
          <w:sz w:val="23"/>
          <w:szCs w:val="23"/>
        </w:rPr>
        <w:t xml:space="preserve"> B classes. </w:t>
      </w:r>
    </w:p>
    <w:p w:rsidR="0022072F" w:rsidRDefault="0022072F" w:rsidP="0022072F">
      <w:pPr>
        <w:pStyle w:val="Default"/>
        <w:rPr>
          <w:sz w:val="23"/>
          <w:szCs w:val="23"/>
        </w:rPr>
      </w:pPr>
    </w:p>
    <w:p w:rsidR="0022072F" w:rsidRDefault="0022072F" w:rsidP="0022072F">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Community Tanks for Vendor Purchases -The Atlanta Koi Club provides show tanks for dealers who sell fish to be entered into the show. Entrants not showing other fish in the show must register their own fish. There is a $5 charge per individual which is waived for Atlanta Koi Club Members. Fish must be in the community tanks by 9 A.M. Saturday. No fish are to be placed in a tank until registration is completed. This includes the digital photo. The actual owner of the fish must be present at the time of benching. </w:t>
      </w:r>
    </w:p>
    <w:p w:rsidR="0022072F" w:rsidRDefault="0022072F" w:rsidP="0022072F">
      <w:pPr>
        <w:pStyle w:val="Default"/>
        <w:rPr>
          <w:sz w:val="23"/>
          <w:szCs w:val="23"/>
        </w:rPr>
      </w:pPr>
    </w:p>
    <w:p w:rsidR="0022072F" w:rsidRDefault="0022072F" w:rsidP="0022072F">
      <w:pPr>
        <w:pStyle w:val="Default"/>
        <w:spacing w:after="298"/>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The judges shall not view the tanks until the show chairman has removed the list of owners and indicates that the tanks are ready to be judged. </w:t>
      </w:r>
    </w:p>
    <w:p w:rsidR="0022072F" w:rsidRDefault="0022072F" w:rsidP="0022072F">
      <w:pPr>
        <w:pStyle w:val="Default"/>
        <w:spacing w:after="298"/>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No one other than the judges, club president, show chairman, and registration committee shall be in the display area while the fish are being judged. Observers and entrants are to refrain from communications with the judges during judging. </w:t>
      </w:r>
    </w:p>
    <w:p w:rsidR="0022072F" w:rsidRDefault="0022072F" w:rsidP="0022072F">
      <w:pPr>
        <w:pStyle w:val="Default"/>
        <w:spacing w:after="298"/>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All entries will be left on exhibit for the duration of the show unless permission is obtained from the show chairman. If you feel you will need to remove your fish early please make arrangements as far in advance as possible so that we can have water and oxygen available for you. You should plan to remove your fish starting at 2 PM on Sunday. All fish must be removed by 4 PM on Sunday. </w:t>
      </w:r>
    </w:p>
    <w:p w:rsidR="0022072F" w:rsidRDefault="0022072F" w:rsidP="0022072F">
      <w:pPr>
        <w:pStyle w:val="Default"/>
        <w:spacing w:after="298"/>
        <w:rPr>
          <w:sz w:val="23"/>
          <w:szCs w:val="23"/>
        </w:rPr>
      </w:pPr>
      <w:r>
        <w:rPr>
          <w:rFonts w:ascii="Wingdings" w:hAnsi="Wingdings" w:cs="Wingdings"/>
          <w:sz w:val="23"/>
          <w:szCs w:val="23"/>
        </w:rPr>
        <w:t></w:t>
      </w:r>
      <w:r>
        <w:rPr>
          <w:rFonts w:ascii="Wingdings" w:hAnsi="Wingdings" w:cs="Wingdings"/>
          <w:sz w:val="23"/>
          <w:szCs w:val="23"/>
        </w:rPr>
        <w:t></w:t>
      </w:r>
      <w:r>
        <w:rPr>
          <w:sz w:val="23"/>
          <w:szCs w:val="23"/>
        </w:rPr>
        <w:t>The Atlanta Koi Club will take all-necessary and reasonable precautions to safeguard entered fish but the owner will assume all risk and respons</w:t>
      </w:r>
      <w:r w:rsidR="00023EC0">
        <w:rPr>
          <w:sz w:val="23"/>
          <w:szCs w:val="23"/>
        </w:rPr>
        <w:t xml:space="preserve">ibilities </w:t>
      </w:r>
      <w:r>
        <w:rPr>
          <w:sz w:val="23"/>
          <w:szCs w:val="23"/>
        </w:rPr>
        <w:t xml:space="preserve">of said fish. </w:t>
      </w:r>
    </w:p>
    <w:p w:rsidR="0022072F" w:rsidRDefault="0022072F" w:rsidP="0022072F">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The decisions of the judges and show chairman are final. </w:t>
      </w:r>
    </w:p>
    <w:p w:rsidR="0022072F" w:rsidRDefault="0022072F" w:rsidP="0022072F">
      <w:pPr>
        <w:pStyle w:val="Default"/>
        <w:rPr>
          <w:sz w:val="23"/>
          <w:szCs w:val="23"/>
        </w:rPr>
      </w:pPr>
    </w:p>
    <w:p w:rsidR="0022072F" w:rsidRDefault="0022072F" w:rsidP="0022072F">
      <w:pPr>
        <w:pStyle w:val="Default"/>
        <w:rPr>
          <w:sz w:val="23"/>
          <w:szCs w:val="23"/>
        </w:rPr>
      </w:pPr>
      <w:r>
        <w:rPr>
          <w:b/>
          <w:bCs/>
          <w:sz w:val="23"/>
          <w:szCs w:val="23"/>
        </w:rPr>
        <w:t xml:space="preserve">Ineligible Fish </w:t>
      </w:r>
      <w:r>
        <w:rPr>
          <w:sz w:val="23"/>
          <w:szCs w:val="23"/>
        </w:rPr>
        <w:t xml:space="preserve">- Fish fitting any of the following criteria are </w:t>
      </w:r>
      <w:r>
        <w:rPr>
          <w:b/>
          <w:bCs/>
          <w:sz w:val="23"/>
          <w:szCs w:val="23"/>
        </w:rPr>
        <w:t xml:space="preserve">NOT </w:t>
      </w:r>
      <w:r>
        <w:rPr>
          <w:sz w:val="23"/>
          <w:szCs w:val="23"/>
        </w:rPr>
        <w:t xml:space="preserve">eligible for this show and should </w:t>
      </w:r>
      <w:r>
        <w:rPr>
          <w:b/>
          <w:bCs/>
          <w:sz w:val="23"/>
          <w:szCs w:val="23"/>
        </w:rPr>
        <w:t xml:space="preserve">NOT </w:t>
      </w:r>
      <w:r>
        <w:rPr>
          <w:sz w:val="23"/>
          <w:szCs w:val="23"/>
        </w:rPr>
        <w:t xml:space="preserve">be transported to the show site. </w:t>
      </w:r>
    </w:p>
    <w:p w:rsidR="006C6CC2" w:rsidRDefault="006C6CC2" w:rsidP="0022072F">
      <w:pPr>
        <w:pStyle w:val="Default"/>
        <w:spacing w:after="142"/>
        <w:rPr>
          <w:rFonts w:ascii="Wingdings" w:hAnsi="Wingdings" w:cs="Wingdings"/>
          <w:sz w:val="23"/>
          <w:szCs w:val="23"/>
        </w:rPr>
      </w:pPr>
    </w:p>
    <w:p w:rsidR="0022072F" w:rsidRDefault="0022072F" w:rsidP="0022072F">
      <w:pPr>
        <w:pStyle w:val="Default"/>
        <w:spacing w:after="142"/>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Fish that have visible signs of injury or illness will not be allowed to compete in the show and should NOT be transported to the show site. The decision of the Benching Team will be final. </w:t>
      </w:r>
    </w:p>
    <w:p w:rsidR="006C6CC2" w:rsidRDefault="006C6CC2" w:rsidP="0022072F">
      <w:pPr>
        <w:pStyle w:val="Default"/>
        <w:rPr>
          <w:rFonts w:ascii="Wingdings" w:hAnsi="Wingdings" w:cs="Wingdings"/>
          <w:sz w:val="23"/>
          <w:szCs w:val="23"/>
        </w:rPr>
      </w:pPr>
    </w:p>
    <w:p w:rsidR="006C6CC2" w:rsidRDefault="0022072F" w:rsidP="006C6CC2">
      <w:pPr>
        <w:pStyle w:val="Default"/>
      </w:pPr>
      <w:r>
        <w:rPr>
          <w:rFonts w:ascii="Wingdings" w:hAnsi="Wingdings" w:cs="Wingdings"/>
          <w:sz w:val="23"/>
          <w:szCs w:val="23"/>
        </w:rPr>
        <w:t></w:t>
      </w:r>
      <w:r>
        <w:rPr>
          <w:rFonts w:ascii="Wingdings" w:hAnsi="Wingdings" w:cs="Wingdings"/>
          <w:sz w:val="23"/>
          <w:szCs w:val="23"/>
        </w:rPr>
        <w:t></w:t>
      </w:r>
      <w:r>
        <w:rPr>
          <w:sz w:val="23"/>
          <w:szCs w:val="23"/>
        </w:rPr>
        <w:t>Koi that have been exposed in any way to Koi Herpes Virus (KHV): Examples include, but are</w:t>
      </w:r>
    </w:p>
    <w:p w:rsidR="006C6CC2" w:rsidRDefault="006C6CC2" w:rsidP="006C6CC2">
      <w:pPr>
        <w:pStyle w:val="Default"/>
        <w:rPr>
          <w:sz w:val="23"/>
          <w:szCs w:val="23"/>
        </w:rPr>
      </w:pPr>
      <w:r>
        <w:rPr>
          <w:sz w:val="23"/>
          <w:szCs w:val="23"/>
        </w:rPr>
        <w:t>not limited to</w:t>
      </w:r>
      <w:r w:rsidR="00041839">
        <w:rPr>
          <w:sz w:val="23"/>
          <w:szCs w:val="23"/>
        </w:rPr>
        <w:t>,</w:t>
      </w:r>
      <w:r>
        <w:rPr>
          <w:sz w:val="23"/>
          <w:szCs w:val="23"/>
        </w:rPr>
        <w:t xml:space="preserve"> surviving a KHV infection, sharing the same water system with a koi with KHV, sharing the same water system with a KHV survivor, receiving a vaccination of a live virus KHV serum. AKC will enforce this rule to the best of our ability, but we must ultimately rely on the honesty and integrity of the exhibitor. </w:t>
      </w:r>
    </w:p>
    <w:p w:rsidR="00725F43" w:rsidRDefault="00725F43" w:rsidP="006C6CC2">
      <w:pPr>
        <w:tabs>
          <w:tab w:val="left" w:pos="1110"/>
        </w:tabs>
        <w:rPr>
          <w:rFonts w:ascii="Arial" w:hAnsi="Arial" w:cs="Arial"/>
          <w:b/>
          <w:bCs/>
          <w:sz w:val="24"/>
          <w:szCs w:val="24"/>
        </w:rPr>
      </w:pPr>
    </w:p>
    <w:p w:rsidR="006C6CC2" w:rsidRPr="00725F43" w:rsidRDefault="007562C2" w:rsidP="006C6CC2">
      <w:pPr>
        <w:tabs>
          <w:tab w:val="left" w:pos="1110"/>
        </w:tabs>
        <w:rPr>
          <w:rFonts w:ascii="Arial" w:hAnsi="Arial" w:cs="Arial"/>
          <w:sz w:val="24"/>
          <w:szCs w:val="24"/>
        </w:rPr>
      </w:pPr>
      <w:r>
        <w:rPr>
          <w:rFonts w:ascii="Arial" w:hAnsi="Arial" w:cs="Arial"/>
          <w:b/>
          <w:bCs/>
          <w:sz w:val="24"/>
          <w:szCs w:val="24"/>
        </w:rPr>
        <w:lastRenderedPageBreak/>
        <w:t>Auctions and raffles</w:t>
      </w:r>
      <w:r w:rsidR="006C6CC2" w:rsidRPr="00725F43">
        <w:rPr>
          <w:rFonts w:ascii="Arial" w:hAnsi="Arial" w:cs="Arial"/>
          <w:b/>
          <w:bCs/>
          <w:sz w:val="24"/>
          <w:szCs w:val="24"/>
        </w:rPr>
        <w:t xml:space="preserve"> – Donations of auct</w:t>
      </w:r>
      <w:r>
        <w:rPr>
          <w:rFonts w:ascii="Arial" w:hAnsi="Arial" w:cs="Arial"/>
          <w:b/>
          <w:bCs/>
          <w:sz w:val="24"/>
          <w:szCs w:val="24"/>
        </w:rPr>
        <w:t>ion/raffle</w:t>
      </w:r>
      <w:r w:rsidR="00593DE6">
        <w:rPr>
          <w:rFonts w:ascii="Arial" w:hAnsi="Arial" w:cs="Arial"/>
          <w:b/>
          <w:bCs/>
          <w:sz w:val="24"/>
          <w:szCs w:val="24"/>
        </w:rPr>
        <w:t xml:space="preserve"> </w:t>
      </w:r>
      <w:r w:rsidR="006C6CC2" w:rsidRPr="00725F43">
        <w:rPr>
          <w:rFonts w:ascii="Arial" w:hAnsi="Arial" w:cs="Arial"/>
          <w:b/>
          <w:bCs/>
          <w:sz w:val="24"/>
          <w:szCs w:val="24"/>
        </w:rPr>
        <w:t xml:space="preserve">items are welcomed. </w:t>
      </w:r>
      <w:r>
        <w:rPr>
          <w:rFonts w:ascii="Arial" w:hAnsi="Arial" w:cs="Arial"/>
          <w:sz w:val="24"/>
          <w:szCs w:val="24"/>
        </w:rPr>
        <w:t>Raffles</w:t>
      </w:r>
      <w:r w:rsidR="006C6CC2" w:rsidRPr="00725F43">
        <w:rPr>
          <w:rFonts w:ascii="Arial" w:hAnsi="Arial" w:cs="Arial"/>
          <w:sz w:val="24"/>
          <w:szCs w:val="24"/>
        </w:rPr>
        <w:t xml:space="preserve"> will be held throughout the weekend with the proceeds benefitting the Atlanta Koi Club to assist in deferring the cost of the show. </w:t>
      </w:r>
      <w:r>
        <w:rPr>
          <w:rFonts w:ascii="Arial" w:hAnsi="Arial" w:cs="Arial"/>
          <w:sz w:val="24"/>
          <w:szCs w:val="24"/>
        </w:rPr>
        <w:t xml:space="preserve"> We will have some items for auction at the banquet. </w:t>
      </w:r>
      <w:r w:rsidR="006C6CC2" w:rsidRPr="00725F43">
        <w:rPr>
          <w:rFonts w:ascii="Arial" w:hAnsi="Arial" w:cs="Arial"/>
          <w:sz w:val="24"/>
          <w:szCs w:val="24"/>
        </w:rPr>
        <w:t xml:space="preserve">To donate </w:t>
      </w:r>
      <w:r w:rsidR="00EC11A2" w:rsidRPr="00725F43">
        <w:rPr>
          <w:rFonts w:ascii="Arial" w:hAnsi="Arial" w:cs="Arial"/>
          <w:sz w:val="24"/>
          <w:szCs w:val="24"/>
        </w:rPr>
        <w:t>items for auction</w:t>
      </w:r>
      <w:r>
        <w:rPr>
          <w:rFonts w:ascii="Arial" w:hAnsi="Arial" w:cs="Arial"/>
          <w:sz w:val="24"/>
          <w:szCs w:val="24"/>
        </w:rPr>
        <w:t>/raffle</w:t>
      </w:r>
      <w:r w:rsidR="00EC11A2" w:rsidRPr="00725F43">
        <w:rPr>
          <w:rFonts w:ascii="Arial" w:hAnsi="Arial" w:cs="Arial"/>
          <w:sz w:val="24"/>
          <w:szCs w:val="24"/>
        </w:rPr>
        <w:t xml:space="preserve"> contact</w:t>
      </w:r>
      <w:r w:rsidR="006C6CC2" w:rsidRPr="00725F43">
        <w:rPr>
          <w:rFonts w:ascii="Arial" w:hAnsi="Arial" w:cs="Arial"/>
          <w:sz w:val="24"/>
          <w:szCs w:val="24"/>
        </w:rPr>
        <w:t xml:space="preserve"> </w:t>
      </w:r>
      <w:r>
        <w:rPr>
          <w:rFonts w:ascii="Arial" w:hAnsi="Arial" w:cs="Arial"/>
          <w:sz w:val="24"/>
          <w:szCs w:val="24"/>
        </w:rPr>
        <w:t>Diane Giangrande and Jerry Johnson</w:t>
      </w:r>
      <w:r w:rsidR="006C6CC2" w:rsidRPr="00725F43">
        <w:rPr>
          <w:rFonts w:ascii="Arial" w:hAnsi="Arial" w:cs="Arial"/>
          <w:sz w:val="24"/>
          <w:szCs w:val="24"/>
        </w:rPr>
        <w:t xml:space="preserve"> at </w:t>
      </w:r>
      <w:hyperlink r:id="rId10" w:history="1">
        <w:r w:rsidR="00D80E16" w:rsidRPr="00725F43">
          <w:rPr>
            <w:rStyle w:val="Hyperlink"/>
            <w:rFonts w:ascii="Arial" w:hAnsi="Arial" w:cs="Arial"/>
            <w:sz w:val="24"/>
            <w:szCs w:val="24"/>
          </w:rPr>
          <w:t>koishow@atlantakoiclub.org</w:t>
        </w:r>
      </w:hyperlink>
      <w:r w:rsidR="00D80E16" w:rsidRPr="00725F43">
        <w:rPr>
          <w:rFonts w:ascii="Arial" w:hAnsi="Arial" w:cs="Arial"/>
          <w:sz w:val="24"/>
          <w:szCs w:val="24"/>
        </w:rPr>
        <w:t>.</w:t>
      </w:r>
    </w:p>
    <w:p w:rsidR="00D80E16" w:rsidRPr="00D80E16" w:rsidRDefault="00D80E16" w:rsidP="00D80E16">
      <w:pPr>
        <w:pStyle w:val="Default"/>
      </w:pPr>
      <w:r w:rsidRPr="00D80E16">
        <w:rPr>
          <w:b/>
          <w:bCs/>
        </w:rPr>
        <w:t xml:space="preserve">Trophy Sponsorship </w:t>
      </w:r>
      <w:r w:rsidRPr="00D80E16">
        <w:t xml:space="preserve">- Sponsorships range from $25 to $200. The names of all sponsors will be listed on the AKC website, unless you request anonymity. </w:t>
      </w:r>
    </w:p>
    <w:p w:rsidR="00D80E16" w:rsidRDefault="00D80E16" w:rsidP="00D80E16">
      <w:pPr>
        <w:pStyle w:val="Default"/>
      </w:pPr>
    </w:p>
    <w:p w:rsidR="00D80E16" w:rsidRPr="00D80E16" w:rsidRDefault="00D80E16" w:rsidP="00D80E16">
      <w:pPr>
        <w:pStyle w:val="Default"/>
      </w:pPr>
      <w:r w:rsidRPr="00D80E16">
        <w:t xml:space="preserve">One complimentary ticket to the Banquet will be given for each $100 in sponsorship costs (this can be a single award or a combination), so that you can present your sponsored trophies at the Awards Ceremony. </w:t>
      </w:r>
    </w:p>
    <w:p w:rsidR="00D80E16" w:rsidRDefault="00D80E16" w:rsidP="00D80E16">
      <w:pPr>
        <w:pStyle w:val="Default"/>
      </w:pPr>
    </w:p>
    <w:p w:rsidR="00041839" w:rsidRDefault="00041839" w:rsidP="00041839">
      <w:pPr>
        <w:rPr>
          <w:rFonts w:ascii="Arial" w:hAnsi="Arial" w:cs="Arial"/>
          <w:sz w:val="24"/>
          <w:szCs w:val="24"/>
        </w:rPr>
      </w:pPr>
      <w:r w:rsidRPr="00D179E8">
        <w:rPr>
          <w:rFonts w:ascii="Arial" w:hAnsi="Arial" w:cs="Arial"/>
          <w:sz w:val="24"/>
          <w:szCs w:val="24"/>
        </w:rPr>
        <w:t>To sponsor a trophy contact:</w:t>
      </w:r>
    </w:p>
    <w:p w:rsidR="00D80E16" w:rsidRPr="00041839" w:rsidRDefault="007562C2" w:rsidP="00041839">
      <w:pPr>
        <w:rPr>
          <w:rFonts w:ascii="Arial" w:hAnsi="Arial" w:cs="Arial"/>
          <w:sz w:val="24"/>
          <w:szCs w:val="24"/>
        </w:rPr>
      </w:pPr>
      <w:r>
        <w:rPr>
          <w:rFonts w:ascii="Arial" w:hAnsi="Arial" w:cs="Arial"/>
          <w:sz w:val="24"/>
          <w:szCs w:val="24"/>
        </w:rPr>
        <w:t>Jerry Johnson and Diane Giangrande</w:t>
      </w:r>
      <w:r w:rsidR="00041839" w:rsidRPr="00D179E8">
        <w:rPr>
          <w:rFonts w:ascii="Arial" w:hAnsi="Arial" w:cs="Arial"/>
          <w:sz w:val="24"/>
          <w:szCs w:val="24"/>
        </w:rPr>
        <w:t xml:space="preserve"> via email at </w:t>
      </w:r>
      <w:hyperlink r:id="rId11" w:history="1">
        <w:r w:rsidR="00041839" w:rsidRPr="00D179E8">
          <w:rPr>
            <w:rStyle w:val="Hyperlink"/>
            <w:rFonts w:ascii="Arial" w:hAnsi="Arial" w:cs="Arial"/>
            <w:sz w:val="24"/>
            <w:szCs w:val="24"/>
          </w:rPr>
          <w:t>koishow@atlantakoiclub.org</w:t>
        </w:r>
      </w:hyperlink>
      <w:r w:rsidR="00041839">
        <w:rPr>
          <w:rFonts w:ascii="Arial" w:hAnsi="Arial" w:cs="Arial"/>
          <w:sz w:val="24"/>
          <w:szCs w:val="24"/>
        </w:rPr>
        <w:t xml:space="preserve"> </w:t>
      </w:r>
    </w:p>
    <w:p w:rsidR="00D80E16" w:rsidRDefault="00D80E16" w:rsidP="00D80E16">
      <w:pPr>
        <w:pStyle w:val="Default"/>
      </w:pPr>
    </w:p>
    <w:p w:rsidR="00D80E16" w:rsidRPr="00D80E16" w:rsidRDefault="00D80E16" w:rsidP="00D80E16">
      <w:pPr>
        <w:pStyle w:val="Default"/>
      </w:pPr>
      <w:r w:rsidRPr="00D80E16">
        <w:rPr>
          <w:b/>
          <w:bCs/>
        </w:rPr>
        <w:t>Trophies for Goldfish will be awarded in the following categories: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2"/>
        <w:gridCol w:w="3602"/>
      </w:tblGrid>
      <w:tr w:rsidR="005A3CF6" w:rsidRPr="00D80E16">
        <w:trPr>
          <w:trHeight w:val="103"/>
        </w:trPr>
        <w:tc>
          <w:tcPr>
            <w:tcW w:w="3602" w:type="dxa"/>
          </w:tcPr>
          <w:p w:rsidR="005A3CF6" w:rsidRDefault="005A3CF6">
            <w:pPr>
              <w:pStyle w:val="Default"/>
              <w:rPr>
                <w:b/>
                <w:bCs/>
              </w:rPr>
            </w:pPr>
          </w:p>
          <w:p w:rsidR="005A3CF6" w:rsidRPr="00D80E16" w:rsidRDefault="005A3CF6">
            <w:pPr>
              <w:pStyle w:val="Default"/>
            </w:pPr>
            <w:r w:rsidRPr="00D80E16">
              <w:rPr>
                <w:b/>
                <w:bCs/>
              </w:rPr>
              <w:t xml:space="preserve">Trophy </w:t>
            </w:r>
          </w:p>
        </w:tc>
        <w:tc>
          <w:tcPr>
            <w:tcW w:w="3602" w:type="dxa"/>
          </w:tcPr>
          <w:p w:rsidR="005A3CF6" w:rsidRDefault="005A3CF6">
            <w:pPr>
              <w:pStyle w:val="Default"/>
              <w:rPr>
                <w:b/>
                <w:bCs/>
              </w:rPr>
            </w:pPr>
          </w:p>
          <w:p w:rsidR="005A3CF6" w:rsidRPr="00D80E16" w:rsidRDefault="005A3CF6">
            <w:pPr>
              <w:pStyle w:val="Default"/>
            </w:pPr>
            <w:r w:rsidRPr="00D80E16">
              <w:rPr>
                <w:b/>
                <w:bCs/>
              </w:rPr>
              <w:t xml:space="preserve">Sponsorship </w:t>
            </w:r>
          </w:p>
        </w:tc>
      </w:tr>
      <w:tr w:rsidR="005A3CF6" w:rsidRPr="00D80E16">
        <w:trPr>
          <w:trHeight w:val="103"/>
        </w:trPr>
        <w:tc>
          <w:tcPr>
            <w:tcW w:w="3602" w:type="dxa"/>
          </w:tcPr>
          <w:p w:rsidR="005A3CF6" w:rsidRPr="00D80E16" w:rsidRDefault="005A3CF6">
            <w:pPr>
              <w:pStyle w:val="Default"/>
            </w:pPr>
            <w:r w:rsidRPr="00D80E16">
              <w:t xml:space="preserve">Grand Champion </w:t>
            </w:r>
          </w:p>
        </w:tc>
        <w:tc>
          <w:tcPr>
            <w:tcW w:w="3602" w:type="dxa"/>
          </w:tcPr>
          <w:p w:rsidR="005A3CF6" w:rsidRPr="00D80E16" w:rsidRDefault="005A3CF6">
            <w:pPr>
              <w:pStyle w:val="Default"/>
            </w:pPr>
            <w:r w:rsidRPr="00D80E16">
              <w:t xml:space="preserve">$100 </w:t>
            </w:r>
          </w:p>
        </w:tc>
      </w:tr>
      <w:tr w:rsidR="005A3CF6" w:rsidRPr="00D80E16">
        <w:trPr>
          <w:trHeight w:val="103"/>
        </w:trPr>
        <w:tc>
          <w:tcPr>
            <w:tcW w:w="3602" w:type="dxa"/>
          </w:tcPr>
          <w:p w:rsidR="005A3CF6" w:rsidRPr="00D80E16" w:rsidRDefault="005A3CF6">
            <w:pPr>
              <w:pStyle w:val="Default"/>
            </w:pPr>
            <w:r w:rsidRPr="00D80E16">
              <w:t xml:space="preserve">Reserve Champion </w:t>
            </w:r>
          </w:p>
        </w:tc>
        <w:tc>
          <w:tcPr>
            <w:tcW w:w="3602" w:type="dxa"/>
          </w:tcPr>
          <w:p w:rsidR="005A3CF6" w:rsidRPr="00D80E16" w:rsidRDefault="005A3CF6">
            <w:pPr>
              <w:pStyle w:val="Default"/>
            </w:pPr>
            <w:r w:rsidRPr="00D80E16">
              <w:t xml:space="preserve">$100 </w:t>
            </w:r>
          </w:p>
        </w:tc>
      </w:tr>
      <w:tr w:rsidR="005A3CF6" w:rsidRPr="00D80E16">
        <w:trPr>
          <w:trHeight w:val="103"/>
        </w:trPr>
        <w:tc>
          <w:tcPr>
            <w:tcW w:w="3602" w:type="dxa"/>
          </w:tcPr>
          <w:p w:rsidR="005A3CF6" w:rsidRPr="00D80E16" w:rsidRDefault="005A3CF6">
            <w:pPr>
              <w:pStyle w:val="Default"/>
            </w:pPr>
            <w:r w:rsidRPr="00D80E16">
              <w:t xml:space="preserve">Baby Grand Champion </w:t>
            </w:r>
          </w:p>
        </w:tc>
        <w:tc>
          <w:tcPr>
            <w:tcW w:w="3602" w:type="dxa"/>
          </w:tcPr>
          <w:p w:rsidR="005A3CF6" w:rsidRPr="00D80E16" w:rsidRDefault="005A3CF6">
            <w:pPr>
              <w:pStyle w:val="Default"/>
            </w:pPr>
            <w:r w:rsidRPr="00D80E16">
              <w:t xml:space="preserve">$50 </w:t>
            </w:r>
          </w:p>
        </w:tc>
      </w:tr>
      <w:tr w:rsidR="005A3CF6" w:rsidRPr="00D80E16">
        <w:trPr>
          <w:trHeight w:val="103"/>
        </w:trPr>
        <w:tc>
          <w:tcPr>
            <w:tcW w:w="3602" w:type="dxa"/>
          </w:tcPr>
          <w:p w:rsidR="005A3CF6" w:rsidRPr="00D80E16" w:rsidRDefault="005A3CF6" w:rsidP="001C0F13">
            <w:pPr>
              <w:pStyle w:val="Default"/>
            </w:pPr>
            <w:r w:rsidRPr="00D80E16">
              <w:t xml:space="preserve">Best in Size  </w:t>
            </w:r>
          </w:p>
        </w:tc>
        <w:tc>
          <w:tcPr>
            <w:tcW w:w="3602" w:type="dxa"/>
          </w:tcPr>
          <w:p w:rsidR="005A3CF6" w:rsidRPr="00D80E16" w:rsidRDefault="005A3CF6" w:rsidP="005A3CF6">
            <w:pPr>
              <w:pStyle w:val="Default"/>
            </w:pPr>
            <w:r w:rsidRPr="00D80E16">
              <w:t>$</w:t>
            </w:r>
            <w:r w:rsidR="001C0F13">
              <w:t>50 Mature, $50 Young</w:t>
            </w:r>
          </w:p>
        </w:tc>
      </w:tr>
      <w:tr w:rsidR="005A3CF6" w:rsidRPr="00D80E16">
        <w:trPr>
          <w:trHeight w:val="103"/>
        </w:trPr>
        <w:tc>
          <w:tcPr>
            <w:tcW w:w="3602" w:type="dxa"/>
          </w:tcPr>
          <w:p w:rsidR="001C0F13" w:rsidRPr="00D80E16" w:rsidRDefault="001C0F13">
            <w:pPr>
              <w:pStyle w:val="Default"/>
            </w:pPr>
            <w:r>
              <w:t>Best Oranda</w:t>
            </w:r>
          </w:p>
        </w:tc>
        <w:tc>
          <w:tcPr>
            <w:tcW w:w="3602" w:type="dxa"/>
          </w:tcPr>
          <w:p w:rsidR="005A3CF6" w:rsidRPr="00D80E16" w:rsidRDefault="005A3CF6">
            <w:pPr>
              <w:pStyle w:val="Default"/>
            </w:pPr>
            <w:r>
              <w:t>$25</w:t>
            </w:r>
            <w:r w:rsidR="001C0F13">
              <w:t xml:space="preserve"> Mature, $25 Young</w:t>
            </w:r>
          </w:p>
        </w:tc>
      </w:tr>
      <w:tr w:rsidR="005A3CF6" w:rsidRPr="00D80E16">
        <w:trPr>
          <w:trHeight w:val="103"/>
        </w:trPr>
        <w:tc>
          <w:tcPr>
            <w:tcW w:w="3602" w:type="dxa"/>
          </w:tcPr>
          <w:p w:rsidR="005A3CF6" w:rsidRPr="00D80E16" w:rsidRDefault="001C0F13">
            <w:pPr>
              <w:pStyle w:val="Default"/>
            </w:pPr>
            <w:r>
              <w:t>Best Ryukin</w:t>
            </w:r>
          </w:p>
        </w:tc>
        <w:tc>
          <w:tcPr>
            <w:tcW w:w="3602" w:type="dxa"/>
          </w:tcPr>
          <w:p w:rsidR="005A3CF6" w:rsidRPr="00D80E16" w:rsidRDefault="005A3CF6">
            <w:pPr>
              <w:pStyle w:val="Default"/>
            </w:pPr>
            <w:r w:rsidRPr="00D80E16">
              <w:t xml:space="preserve">$25 </w:t>
            </w:r>
            <w:r w:rsidR="001C0F13">
              <w:t>Mature, $25 Young</w:t>
            </w:r>
          </w:p>
        </w:tc>
      </w:tr>
      <w:tr w:rsidR="005A3CF6" w:rsidRPr="00D80E16">
        <w:trPr>
          <w:trHeight w:val="103"/>
        </w:trPr>
        <w:tc>
          <w:tcPr>
            <w:tcW w:w="3602" w:type="dxa"/>
          </w:tcPr>
          <w:p w:rsidR="005A3CF6" w:rsidRPr="00D80E16" w:rsidRDefault="001C0F13" w:rsidP="001C0F13">
            <w:pPr>
              <w:pStyle w:val="Default"/>
            </w:pPr>
            <w:r>
              <w:t>Best Ranchu/Lionhead</w:t>
            </w:r>
            <w:r w:rsidR="005A3CF6" w:rsidRPr="00D80E16">
              <w:t xml:space="preserve"> </w:t>
            </w:r>
          </w:p>
        </w:tc>
        <w:tc>
          <w:tcPr>
            <w:tcW w:w="3602" w:type="dxa"/>
          </w:tcPr>
          <w:p w:rsidR="005A3CF6" w:rsidRPr="00D80E16" w:rsidRDefault="005A3CF6">
            <w:pPr>
              <w:pStyle w:val="Default"/>
            </w:pPr>
            <w:r w:rsidRPr="00D80E16">
              <w:t xml:space="preserve">$25 </w:t>
            </w:r>
            <w:r w:rsidR="001C0F13">
              <w:t>Mature, $25 Young</w:t>
            </w:r>
          </w:p>
        </w:tc>
      </w:tr>
      <w:tr w:rsidR="005A3CF6" w:rsidRPr="00D80E16">
        <w:trPr>
          <w:trHeight w:val="103"/>
        </w:trPr>
        <w:tc>
          <w:tcPr>
            <w:tcW w:w="3602" w:type="dxa"/>
          </w:tcPr>
          <w:p w:rsidR="005A3CF6" w:rsidRPr="00D80E16" w:rsidRDefault="001C0F13">
            <w:pPr>
              <w:pStyle w:val="Default"/>
            </w:pPr>
            <w:r>
              <w:t>Best Eye-growth</w:t>
            </w:r>
          </w:p>
        </w:tc>
        <w:tc>
          <w:tcPr>
            <w:tcW w:w="3602" w:type="dxa"/>
          </w:tcPr>
          <w:p w:rsidR="005A3CF6" w:rsidRPr="00D80E16" w:rsidRDefault="005A3CF6">
            <w:pPr>
              <w:pStyle w:val="Default"/>
            </w:pPr>
            <w:r w:rsidRPr="00D80E16">
              <w:t xml:space="preserve">$25 </w:t>
            </w:r>
            <w:r w:rsidR="001C0F13">
              <w:t>Mature, $25 Young</w:t>
            </w:r>
          </w:p>
        </w:tc>
      </w:tr>
      <w:tr w:rsidR="005A3CF6" w:rsidRPr="00D80E16">
        <w:trPr>
          <w:trHeight w:val="188"/>
        </w:trPr>
        <w:tc>
          <w:tcPr>
            <w:tcW w:w="3602" w:type="dxa"/>
          </w:tcPr>
          <w:p w:rsidR="005A3CF6" w:rsidRPr="00D80E16" w:rsidRDefault="005A3CF6">
            <w:pPr>
              <w:pStyle w:val="Default"/>
            </w:pPr>
            <w:r w:rsidRPr="00D80E16">
              <w:t xml:space="preserve">Best Pond Variety </w:t>
            </w:r>
          </w:p>
        </w:tc>
        <w:tc>
          <w:tcPr>
            <w:tcW w:w="3602" w:type="dxa"/>
          </w:tcPr>
          <w:p w:rsidR="005A3CF6" w:rsidRPr="00D80E16" w:rsidRDefault="005A3CF6">
            <w:pPr>
              <w:pStyle w:val="Default"/>
            </w:pPr>
            <w:r w:rsidRPr="00D80E16">
              <w:t xml:space="preserve">$25 </w:t>
            </w:r>
            <w:r w:rsidR="001C0F13">
              <w:t>Mature, $25 Young</w:t>
            </w:r>
          </w:p>
        </w:tc>
      </w:tr>
      <w:tr w:rsidR="005A3CF6" w:rsidRPr="00D80E16">
        <w:trPr>
          <w:trHeight w:val="189"/>
        </w:trPr>
        <w:tc>
          <w:tcPr>
            <w:tcW w:w="3602" w:type="dxa"/>
          </w:tcPr>
          <w:p w:rsidR="005A3CF6" w:rsidRPr="00D80E16" w:rsidRDefault="005A3CF6">
            <w:pPr>
              <w:pStyle w:val="Default"/>
            </w:pPr>
            <w:r w:rsidRPr="00D80E16">
              <w:t xml:space="preserve">Best Special Variety </w:t>
            </w:r>
          </w:p>
        </w:tc>
        <w:tc>
          <w:tcPr>
            <w:tcW w:w="3602" w:type="dxa"/>
          </w:tcPr>
          <w:p w:rsidR="005A3CF6" w:rsidRPr="00D80E16" w:rsidRDefault="005A3CF6">
            <w:pPr>
              <w:pStyle w:val="Default"/>
            </w:pPr>
            <w:r w:rsidRPr="00D80E16">
              <w:t xml:space="preserve">$25 </w:t>
            </w:r>
            <w:r w:rsidR="001C0F13">
              <w:t>Mature, $25 Young</w:t>
            </w:r>
          </w:p>
        </w:tc>
      </w:tr>
    </w:tbl>
    <w:p w:rsidR="00D80E16" w:rsidRDefault="00D80E16" w:rsidP="006C6CC2">
      <w:pPr>
        <w:tabs>
          <w:tab w:val="left" w:pos="1110"/>
        </w:tabs>
        <w:rPr>
          <w:rFonts w:ascii="Arial" w:hAnsi="Arial" w:cs="Arial"/>
          <w:sz w:val="24"/>
          <w:szCs w:val="24"/>
        </w:rPr>
      </w:pPr>
    </w:p>
    <w:p w:rsidR="00C01B88" w:rsidRPr="00C01B88" w:rsidRDefault="00C01B88" w:rsidP="006C6CC2">
      <w:pPr>
        <w:tabs>
          <w:tab w:val="left" w:pos="1110"/>
        </w:tabs>
        <w:rPr>
          <w:rFonts w:ascii="Arial" w:hAnsi="Arial" w:cs="Arial"/>
          <w:sz w:val="24"/>
          <w:szCs w:val="24"/>
        </w:rPr>
      </w:pPr>
      <w:r w:rsidRPr="00C01B88">
        <w:rPr>
          <w:rFonts w:ascii="Arial" w:hAnsi="Arial" w:cs="Arial"/>
          <w:b/>
          <w:bCs/>
          <w:sz w:val="24"/>
          <w:szCs w:val="24"/>
        </w:rPr>
        <w:t>Trophies for Koi will be awarded in the following categories: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24"/>
        <w:gridCol w:w="3624"/>
      </w:tblGrid>
      <w:tr w:rsidR="00322C47">
        <w:trPr>
          <w:trHeight w:val="62"/>
        </w:trPr>
        <w:tc>
          <w:tcPr>
            <w:tcW w:w="3624" w:type="dxa"/>
          </w:tcPr>
          <w:p w:rsidR="00322C47" w:rsidRPr="00D80E16" w:rsidRDefault="00322C47">
            <w:pPr>
              <w:pStyle w:val="Default"/>
            </w:pPr>
            <w:r w:rsidRPr="00D80E16">
              <w:rPr>
                <w:b/>
                <w:bCs/>
              </w:rPr>
              <w:t xml:space="preserve">Trophy </w:t>
            </w:r>
          </w:p>
        </w:tc>
        <w:tc>
          <w:tcPr>
            <w:tcW w:w="3624" w:type="dxa"/>
          </w:tcPr>
          <w:p w:rsidR="00322C47" w:rsidRPr="00D80E16" w:rsidRDefault="00322C47">
            <w:pPr>
              <w:pStyle w:val="Default"/>
            </w:pPr>
            <w:r w:rsidRPr="00D80E16">
              <w:rPr>
                <w:b/>
                <w:bCs/>
              </w:rPr>
              <w:t xml:space="preserve">Sponsorship </w:t>
            </w:r>
          </w:p>
        </w:tc>
      </w:tr>
      <w:tr w:rsidR="00322C47">
        <w:trPr>
          <w:trHeight w:val="62"/>
        </w:trPr>
        <w:tc>
          <w:tcPr>
            <w:tcW w:w="3624" w:type="dxa"/>
          </w:tcPr>
          <w:p w:rsidR="00322C47" w:rsidRPr="00D80E16" w:rsidRDefault="00322C47">
            <w:pPr>
              <w:pStyle w:val="Default"/>
            </w:pPr>
            <w:r w:rsidRPr="00D80E16">
              <w:t xml:space="preserve">Grand Champion </w:t>
            </w:r>
          </w:p>
        </w:tc>
        <w:tc>
          <w:tcPr>
            <w:tcW w:w="3624" w:type="dxa"/>
          </w:tcPr>
          <w:p w:rsidR="00322C47" w:rsidRPr="00D80E16" w:rsidRDefault="00322C47">
            <w:pPr>
              <w:pStyle w:val="Default"/>
            </w:pPr>
            <w:r w:rsidRPr="00D80E16">
              <w:t xml:space="preserve">$200 </w:t>
            </w:r>
          </w:p>
        </w:tc>
      </w:tr>
      <w:tr w:rsidR="00322C47">
        <w:trPr>
          <w:trHeight w:val="62"/>
        </w:trPr>
        <w:tc>
          <w:tcPr>
            <w:tcW w:w="3624" w:type="dxa"/>
          </w:tcPr>
          <w:p w:rsidR="00322C47" w:rsidRPr="00D80E16" w:rsidRDefault="00322C47">
            <w:pPr>
              <w:pStyle w:val="Default"/>
            </w:pPr>
            <w:r w:rsidRPr="00D80E16">
              <w:t xml:space="preserve">Reserve Champion </w:t>
            </w:r>
            <w:r>
              <w:t>A</w:t>
            </w:r>
          </w:p>
        </w:tc>
        <w:tc>
          <w:tcPr>
            <w:tcW w:w="3624" w:type="dxa"/>
          </w:tcPr>
          <w:p w:rsidR="00322C47" w:rsidRPr="00D80E16" w:rsidRDefault="00322C47">
            <w:pPr>
              <w:pStyle w:val="Default"/>
            </w:pPr>
            <w:r w:rsidRPr="00D80E16">
              <w:t xml:space="preserve">$200 </w:t>
            </w:r>
          </w:p>
        </w:tc>
      </w:tr>
      <w:tr w:rsidR="00322C47">
        <w:trPr>
          <w:trHeight w:val="62"/>
        </w:trPr>
        <w:tc>
          <w:tcPr>
            <w:tcW w:w="3624" w:type="dxa"/>
          </w:tcPr>
          <w:p w:rsidR="00322C47" w:rsidRPr="00D80E16" w:rsidRDefault="00322C47">
            <w:pPr>
              <w:pStyle w:val="Default"/>
            </w:pPr>
            <w:r>
              <w:t>Reserve Champion B</w:t>
            </w:r>
          </w:p>
        </w:tc>
        <w:tc>
          <w:tcPr>
            <w:tcW w:w="3624" w:type="dxa"/>
          </w:tcPr>
          <w:p w:rsidR="00322C47" w:rsidRPr="00D80E16" w:rsidRDefault="00322C47">
            <w:pPr>
              <w:pStyle w:val="Default"/>
            </w:pPr>
            <w:r>
              <w:t>$175</w:t>
            </w:r>
          </w:p>
        </w:tc>
      </w:tr>
      <w:tr w:rsidR="00322C47">
        <w:trPr>
          <w:trHeight w:val="62"/>
        </w:trPr>
        <w:tc>
          <w:tcPr>
            <w:tcW w:w="3624" w:type="dxa"/>
          </w:tcPr>
          <w:p w:rsidR="00322C47" w:rsidRPr="00D80E16" w:rsidRDefault="00322C47">
            <w:pPr>
              <w:pStyle w:val="Default"/>
            </w:pPr>
            <w:r w:rsidRPr="00D80E16">
              <w:t xml:space="preserve">Best Jumbo </w:t>
            </w:r>
          </w:p>
        </w:tc>
        <w:tc>
          <w:tcPr>
            <w:tcW w:w="3624" w:type="dxa"/>
          </w:tcPr>
          <w:p w:rsidR="00322C47" w:rsidRPr="00D80E16" w:rsidRDefault="00322C47">
            <w:pPr>
              <w:pStyle w:val="Default"/>
            </w:pPr>
            <w:r w:rsidRPr="00D80E16">
              <w:t xml:space="preserve">$100 </w:t>
            </w:r>
          </w:p>
        </w:tc>
      </w:tr>
      <w:tr w:rsidR="00322C47">
        <w:trPr>
          <w:trHeight w:val="62"/>
        </w:trPr>
        <w:tc>
          <w:tcPr>
            <w:tcW w:w="3624" w:type="dxa"/>
          </w:tcPr>
          <w:p w:rsidR="00322C47" w:rsidRPr="00D80E16" w:rsidRDefault="00322C47">
            <w:pPr>
              <w:pStyle w:val="Default"/>
            </w:pPr>
            <w:r w:rsidRPr="00D80E16">
              <w:t xml:space="preserve">Adult Champion </w:t>
            </w:r>
            <w:r>
              <w:t>A</w:t>
            </w:r>
          </w:p>
        </w:tc>
        <w:tc>
          <w:tcPr>
            <w:tcW w:w="3624" w:type="dxa"/>
          </w:tcPr>
          <w:p w:rsidR="00322C47" w:rsidRPr="00D80E16" w:rsidRDefault="00322C47">
            <w:pPr>
              <w:pStyle w:val="Default"/>
            </w:pPr>
            <w:r w:rsidRPr="00D80E16">
              <w:t xml:space="preserve">$100 </w:t>
            </w:r>
          </w:p>
        </w:tc>
      </w:tr>
      <w:tr w:rsidR="00322C47">
        <w:trPr>
          <w:trHeight w:val="62"/>
        </w:trPr>
        <w:tc>
          <w:tcPr>
            <w:tcW w:w="3624" w:type="dxa"/>
          </w:tcPr>
          <w:p w:rsidR="00322C47" w:rsidRPr="00D80E16" w:rsidRDefault="00322C47">
            <w:pPr>
              <w:pStyle w:val="Default"/>
            </w:pPr>
            <w:r>
              <w:t>Adult Champion B</w:t>
            </w:r>
          </w:p>
        </w:tc>
        <w:tc>
          <w:tcPr>
            <w:tcW w:w="3624" w:type="dxa"/>
          </w:tcPr>
          <w:p w:rsidR="00322C47" w:rsidRPr="00D80E16" w:rsidRDefault="00233F2B">
            <w:pPr>
              <w:pStyle w:val="Default"/>
            </w:pPr>
            <w:r>
              <w:t>$100</w:t>
            </w:r>
          </w:p>
        </w:tc>
      </w:tr>
      <w:tr w:rsidR="00322C47">
        <w:trPr>
          <w:trHeight w:val="62"/>
        </w:trPr>
        <w:tc>
          <w:tcPr>
            <w:tcW w:w="3624" w:type="dxa"/>
          </w:tcPr>
          <w:p w:rsidR="00322C47" w:rsidRPr="00D80E16" w:rsidRDefault="00322C47">
            <w:pPr>
              <w:pStyle w:val="Default"/>
            </w:pPr>
            <w:r w:rsidRPr="00D80E16">
              <w:t xml:space="preserve">Young Champion </w:t>
            </w:r>
            <w:r>
              <w:t>A</w:t>
            </w:r>
          </w:p>
        </w:tc>
        <w:tc>
          <w:tcPr>
            <w:tcW w:w="3624" w:type="dxa"/>
          </w:tcPr>
          <w:p w:rsidR="00322C47" w:rsidRPr="00D80E16" w:rsidRDefault="00322C47">
            <w:pPr>
              <w:pStyle w:val="Default"/>
            </w:pPr>
            <w:r w:rsidRPr="00D80E16">
              <w:t xml:space="preserve">$100 </w:t>
            </w:r>
          </w:p>
        </w:tc>
      </w:tr>
      <w:tr w:rsidR="00322C47">
        <w:trPr>
          <w:trHeight w:val="62"/>
        </w:trPr>
        <w:tc>
          <w:tcPr>
            <w:tcW w:w="3624" w:type="dxa"/>
          </w:tcPr>
          <w:p w:rsidR="00322C47" w:rsidRPr="00D80E16" w:rsidRDefault="00322C47">
            <w:pPr>
              <w:pStyle w:val="Default"/>
            </w:pPr>
            <w:r>
              <w:t>Young Champion B</w:t>
            </w:r>
          </w:p>
        </w:tc>
        <w:tc>
          <w:tcPr>
            <w:tcW w:w="3624" w:type="dxa"/>
          </w:tcPr>
          <w:p w:rsidR="00322C47" w:rsidRPr="00D80E16" w:rsidRDefault="00233F2B">
            <w:pPr>
              <w:pStyle w:val="Default"/>
            </w:pPr>
            <w:r>
              <w:t>$100</w:t>
            </w:r>
          </w:p>
        </w:tc>
      </w:tr>
      <w:tr w:rsidR="00322C47">
        <w:trPr>
          <w:trHeight w:val="62"/>
        </w:trPr>
        <w:tc>
          <w:tcPr>
            <w:tcW w:w="3624" w:type="dxa"/>
          </w:tcPr>
          <w:p w:rsidR="00322C47" w:rsidRPr="00D80E16" w:rsidRDefault="00322C47">
            <w:pPr>
              <w:pStyle w:val="Default"/>
            </w:pPr>
            <w:r w:rsidRPr="00D80E16">
              <w:t xml:space="preserve">Baby Champion </w:t>
            </w:r>
            <w:r>
              <w:t>A</w:t>
            </w:r>
          </w:p>
        </w:tc>
        <w:tc>
          <w:tcPr>
            <w:tcW w:w="3624" w:type="dxa"/>
          </w:tcPr>
          <w:p w:rsidR="00322C47" w:rsidRPr="00D80E16" w:rsidRDefault="00322C47">
            <w:pPr>
              <w:pStyle w:val="Default"/>
            </w:pPr>
            <w:r w:rsidRPr="00D80E16">
              <w:t xml:space="preserve">$100 </w:t>
            </w:r>
          </w:p>
        </w:tc>
      </w:tr>
      <w:tr w:rsidR="00322C47">
        <w:trPr>
          <w:trHeight w:val="62"/>
        </w:trPr>
        <w:tc>
          <w:tcPr>
            <w:tcW w:w="3624" w:type="dxa"/>
          </w:tcPr>
          <w:p w:rsidR="00322C47" w:rsidRPr="00D80E16" w:rsidRDefault="00322C47">
            <w:pPr>
              <w:pStyle w:val="Default"/>
            </w:pPr>
            <w:r>
              <w:t>Baby Champion B</w:t>
            </w:r>
          </w:p>
        </w:tc>
        <w:tc>
          <w:tcPr>
            <w:tcW w:w="3624" w:type="dxa"/>
          </w:tcPr>
          <w:p w:rsidR="00322C47" w:rsidRPr="00D80E16" w:rsidRDefault="00233F2B">
            <w:pPr>
              <w:pStyle w:val="Default"/>
            </w:pPr>
            <w:r>
              <w:t>$100</w:t>
            </w:r>
          </w:p>
        </w:tc>
      </w:tr>
      <w:tr w:rsidR="00322C47">
        <w:trPr>
          <w:trHeight w:val="62"/>
        </w:trPr>
        <w:tc>
          <w:tcPr>
            <w:tcW w:w="3624" w:type="dxa"/>
          </w:tcPr>
          <w:p w:rsidR="00322C47" w:rsidRPr="00D80E16" w:rsidRDefault="00322C47">
            <w:pPr>
              <w:pStyle w:val="Default"/>
            </w:pPr>
            <w:r w:rsidRPr="00D80E16">
              <w:t xml:space="preserve">Most Unique </w:t>
            </w:r>
          </w:p>
        </w:tc>
        <w:tc>
          <w:tcPr>
            <w:tcW w:w="3624" w:type="dxa"/>
          </w:tcPr>
          <w:p w:rsidR="00322C47" w:rsidRPr="00D80E16" w:rsidRDefault="00322C47" w:rsidP="00322C47">
            <w:pPr>
              <w:pStyle w:val="Default"/>
            </w:pPr>
            <w:r w:rsidRPr="00D80E16">
              <w:t>$</w:t>
            </w:r>
            <w:r w:rsidR="00233F2B">
              <w:t>50</w:t>
            </w:r>
          </w:p>
        </w:tc>
      </w:tr>
      <w:tr w:rsidR="00322C47">
        <w:trPr>
          <w:trHeight w:val="116"/>
        </w:trPr>
        <w:tc>
          <w:tcPr>
            <w:tcW w:w="3624" w:type="dxa"/>
          </w:tcPr>
          <w:p w:rsidR="00322C47" w:rsidRPr="00D80E16" w:rsidRDefault="00322C47">
            <w:pPr>
              <w:pStyle w:val="Default"/>
            </w:pPr>
            <w:r w:rsidRPr="00D80E16">
              <w:t xml:space="preserve">Best Novice </w:t>
            </w:r>
          </w:p>
        </w:tc>
        <w:tc>
          <w:tcPr>
            <w:tcW w:w="3624" w:type="dxa"/>
          </w:tcPr>
          <w:p w:rsidR="00322C47" w:rsidRPr="00D80E16" w:rsidRDefault="00233F2B">
            <w:pPr>
              <w:pStyle w:val="Default"/>
            </w:pPr>
            <w:r>
              <w:t>n/a</w:t>
            </w:r>
          </w:p>
        </w:tc>
      </w:tr>
      <w:tr w:rsidR="00322C47">
        <w:trPr>
          <w:trHeight w:val="62"/>
        </w:trPr>
        <w:tc>
          <w:tcPr>
            <w:tcW w:w="3624" w:type="dxa"/>
          </w:tcPr>
          <w:p w:rsidR="00322C47" w:rsidRPr="00D80E16" w:rsidRDefault="00322C47">
            <w:pPr>
              <w:pStyle w:val="Default"/>
            </w:pPr>
            <w:r w:rsidRPr="00D80E16">
              <w:t xml:space="preserve">Best in Size </w:t>
            </w:r>
            <w:r w:rsidR="00F026E8">
              <w:t xml:space="preserve">A - </w:t>
            </w:r>
            <w:r w:rsidRPr="00D80E16">
              <w:t xml:space="preserve">1, 2, 3, 4, 5, 6 </w:t>
            </w:r>
          </w:p>
        </w:tc>
        <w:tc>
          <w:tcPr>
            <w:tcW w:w="3624" w:type="dxa"/>
          </w:tcPr>
          <w:p w:rsidR="00322C47" w:rsidRPr="00D80E16" w:rsidRDefault="00322C47" w:rsidP="00E310B6">
            <w:pPr>
              <w:pStyle w:val="Default"/>
            </w:pPr>
            <w:r w:rsidRPr="00D80E16">
              <w:t>$</w:t>
            </w:r>
            <w:r w:rsidR="00233F2B">
              <w:t>50 each</w:t>
            </w:r>
          </w:p>
        </w:tc>
      </w:tr>
      <w:tr w:rsidR="00233F2B">
        <w:trPr>
          <w:trHeight w:val="62"/>
        </w:trPr>
        <w:tc>
          <w:tcPr>
            <w:tcW w:w="3624" w:type="dxa"/>
          </w:tcPr>
          <w:p w:rsidR="00233F2B" w:rsidRPr="00D80E16" w:rsidRDefault="00233F2B">
            <w:pPr>
              <w:pStyle w:val="Default"/>
            </w:pPr>
            <w:r w:rsidRPr="00D80E16">
              <w:lastRenderedPageBreak/>
              <w:t xml:space="preserve">Best Kohaku </w:t>
            </w:r>
          </w:p>
        </w:tc>
        <w:tc>
          <w:tcPr>
            <w:tcW w:w="3624" w:type="dxa"/>
          </w:tcPr>
          <w:p w:rsidR="00233F2B" w:rsidRPr="00D80E16" w:rsidRDefault="00233F2B" w:rsidP="00E310B6">
            <w:pPr>
              <w:pStyle w:val="Default"/>
            </w:pPr>
            <w:r w:rsidRPr="00D80E16">
              <w:t xml:space="preserve">$25 </w:t>
            </w:r>
          </w:p>
        </w:tc>
      </w:tr>
      <w:tr w:rsidR="00233F2B">
        <w:trPr>
          <w:trHeight w:val="62"/>
        </w:trPr>
        <w:tc>
          <w:tcPr>
            <w:tcW w:w="3624" w:type="dxa"/>
          </w:tcPr>
          <w:p w:rsidR="00233F2B" w:rsidRPr="00D80E16" w:rsidRDefault="00233F2B">
            <w:pPr>
              <w:pStyle w:val="Default"/>
            </w:pPr>
            <w:r w:rsidRPr="00D80E16">
              <w:t xml:space="preserve">Best Sanke </w:t>
            </w:r>
          </w:p>
        </w:tc>
        <w:tc>
          <w:tcPr>
            <w:tcW w:w="3624" w:type="dxa"/>
          </w:tcPr>
          <w:p w:rsidR="00233F2B" w:rsidRPr="00D80E16" w:rsidRDefault="00233F2B">
            <w:pPr>
              <w:pStyle w:val="Default"/>
            </w:pPr>
            <w:r w:rsidRPr="00D80E16">
              <w:t xml:space="preserve">$25 </w:t>
            </w:r>
          </w:p>
        </w:tc>
      </w:tr>
      <w:tr w:rsidR="00233F2B">
        <w:trPr>
          <w:trHeight w:val="62"/>
        </w:trPr>
        <w:tc>
          <w:tcPr>
            <w:tcW w:w="3624" w:type="dxa"/>
          </w:tcPr>
          <w:p w:rsidR="00233F2B" w:rsidRPr="00D80E16" w:rsidRDefault="00233F2B">
            <w:pPr>
              <w:pStyle w:val="Default"/>
            </w:pPr>
            <w:r w:rsidRPr="00D80E16">
              <w:t xml:space="preserve">Best Showa </w:t>
            </w:r>
          </w:p>
        </w:tc>
        <w:tc>
          <w:tcPr>
            <w:tcW w:w="3624" w:type="dxa"/>
          </w:tcPr>
          <w:p w:rsidR="00233F2B" w:rsidRPr="00D80E16" w:rsidRDefault="00233F2B">
            <w:pPr>
              <w:pStyle w:val="Default"/>
            </w:pPr>
            <w:r w:rsidRPr="00D80E16">
              <w:t xml:space="preserve">$25 </w:t>
            </w:r>
          </w:p>
        </w:tc>
      </w:tr>
      <w:tr w:rsidR="00233F2B">
        <w:trPr>
          <w:trHeight w:val="62"/>
        </w:trPr>
        <w:tc>
          <w:tcPr>
            <w:tcW w:w="3624" w:type="dxa"/>
          </w:tcPr>
          <w:p w:rsidR="00233F2B" w:rsidRPr="00D80E16" w:rsidRDefault="00233F2B">
            <w:pPr>
              <w:pStyle w:val="Default"/>
            </w:pPr>
            <w:r w:rsidRPr="00D80E16">
              <w:t xml:space="preserve">Best Utsuri </w:t>
            </w:r>
          </w:p>
        </w:tc>
        <w:tc>
          <w:tcPr>
            <w:tcW w:w="3624" w:type="dxa"/>
          </w:tcPr>
          <w:p w:rsidR="00233F2B" w:rsidRPr="00D80E16" w:rsidRDefault="00233F2B">
            <w:pPr>
              <w:pStyle w:val="Default"/>
            </w:pPr>
            <w:r w:rsidRPr="00D80E16">
              <w:t xml:space="preserve">$25 </w:t>
            </w:r>
          </w:p>
        </w:tc>
      </w:tr>
      <w:tr w:rsidR="00233F2B">
        <w:trPr>
          <w:trHeight w:val="62"/>
        </w:trPr>
        <w:tc>
          <w:tcPr>
            <w:tcW w:w="3624" w:type="dxa"/>
          </w:tcPr>
          <w:p w:rsidR="00233F2B" w:rsidRPr="00D80E16" w:rsidRDefault="00233F2B">
            <w:pPr>
              <w:pStyle w:val="Default"/>
            </w:pPr>
            <w:r w:rsidRPr="00D80E16">
              <w:t xml:space="preserve">Best Bekko </w:t>
            </w:r>
          </w:p>
        </w:tc>
        <w:tc>
          <w:tcPr>
            <w:tcW w:w="3624" w:type="dxa"/>
          </w:tcPr>
          <w:p w:rsidR="00233F2B" w:rsidRPr="00D80E16" w:rsidRDefault="00233F2B">
            <w:pPr>
              <w:pStyle w:val="Default"/>
            </w:pPr>
            <w:r w:rsidRPr="00D80E16">
              <w:t xml:space="preserve">$25 </w:t>
            </w:r>
          </w:p>
        </w:tc>
      </w:tr>
      <w:tr w:rsidR="00233F2B">
        <w:trPr>
          <w:trHeight w:val="62"/>
        </w:trPr>
        <w:tc>
          <w:tcPr>
            <w:tcW w:w="3624" w:type="dxa"/>
          </w:tcPr>
          <w:p w:rsidR="00233F2B" w:rsidRPr="00D80E16" w:rsidRDefault="00233F2B">
            <w:pPr>
              <w:pStyle w:val="Default"/>
            </w:pPr>
            <w:r w:rsidRPr="00D80E16">
              <w:t xml:space="preserve">Best Asagi/Shusui </w:t>
            </w:r>
          </w:p>
        </w:tc>
        <w:tc>
          <w:tcPr>
            <w:tcW w:w="3624" w:type="dxa"/>
          </w:tcPr>
          <w:p w:rsidR="00233F2B" w:rsidRPr="00D80E16" w:rsidRDefault="00233F2B">
            <w:pPr>
              <w:pStyle w:val="Default"/>
            </w:pPr>
            <w:r w:rsidRPr="00D80E16">
              <w:t xml:space="preserve">$25 </w:t>
            </w:r>
          </w:p>
        </w:tc>
      </w:tr>
      <w:tr w:rsidR="00233F2B">
        <w:trPr>
          <w:trHeight w:val="62"/>
        </w:trPr>
        <w:tc>
          <w:tcPr>
            <w:tcW w:w="3624" w:type="dxa"/>
          </w:tcPr>
          <w:p w:rsidR="00233F2B" w:rsidRPr="00D80E16" w:rsidRDefault="00233F2B">
            <w:pPr>
              <w:pStyle w:val="Default"/>
            </w:pPr>
            <w:r w:rsidRPr="00D80E16">
              <w:t xml:space="preserve">Best Koromo/Goshiki </w:t>
            </w:r>
          </w:p>
        </w:tc>
        <w:tc>
          <w:tcPr>
            <w:tcW w:w="3624" w:type="dxa"/>
          </w:tcPr>
          <w:p w:rsidR="00233F2B" w:rsidRPr="00D80E16" w:rsidRDefault="00233F2B">
            <w:pPr>
              <w:pStyle w:val="Default"/>
            </w:pPr>
            <w:r w:rsidRPr="00D80E16">
              <w:t xml:space="preserve">$25 </w:t>
            </w:r>
          </w:p>
        </w:tc>
      </w:tr>
      <w:tr w:rsidR="00233F2B">
        <w:trPr>
          <w:trHeight w:val="62"/>
        </w:trPr>
        <w:tc>
          <w:tcPr>
            <w:tcW w:w="3624" w:type="dxa"/>
          </w:tcPr>
          <w:p w:rsidR="00233F2B" w:rsidRPr="00D80E16" w:rsidRDefault="00233F2B">
            <w:pPr>
              <w:pStyle w:val="Default"/>
            </w:pPr>
            <w:r w:rsidRPr="00D80E16">
              <w:t xml:space="preserve">Best Kawarigoi </w:t>
            </w:r>
          </w:p>
        </w:tc>
        <w:tc>
          <w:tcPr>
            <w:tcW w:w="3624" w:type="dxa"/>
          </w:tcPr>
          <w:p w:rsidR="00233F2B" w:rsidRPr="00D80E16" w:rsidRDefault="00233F2B">
            <w:pPr>
              <w:pStyle w:val="Default"/>
            </w:pPr>
            <w:r w:rsidRPr="00D80E16">
              <w:t xml:space="preserve">$25 </w:t>
            </w:r>
          </w:p>
        </w:tc>
      </w:tr>
      <w:tr w:rsidR="00233F2B">
        <w:trPr>
          <w:trHeight w:val="62"/>
        </w:trPr>
        <w:tc>
          <w:tcPr>
            <w:tcW w:w="3624" w:type="dxa"/>
          </w:tcPr>
          <w:p w:rsidR="00233F2B" w:rsidRPr="00D80E16" w:rsidRDefault="00233F2B">
            <w:pPr>
              <w:pStyle w:val="Default"/>
            </w:pPr>
            <w:r w:rsidRPr="00D80E16">
              <w:t>Best Hikari M</w:t>
            </w:r>
            <w:r>
              <w:t>oyo</w:t>
            </w:r>
            <w:r w:rsidRPr="00D80E16">
              <w:t xml:space="preserve"> </w:t>
            </w:r>
          </w:p>
        </w:tc>
        <w:tc>
          <w:tcPr>
            <w:tcW w:w="3624" w:type="dxa"/>
          </w:tcPr>
          <w:p w:rsidR="00233F2B" w:rsidRPr="00D80E16" w:rsidRDefault="00233F2B">
            <w:pPr>
              <w:pStyle w:val="Default"/>
            </w:pPr>
            <w:r w:rsidRPr="00D80E16">
              <w:t xml:space="preserve">$25 </w:t>
            </w:r>
          </w:p>
        </w:tc>
      </w:tr>
      <w:tr w:rsidR="00233F2B">
        <w:trPr>
          <w:trHeight w:val="62"/>
        </w:trPr>
        <w:tc>
          <w:tcPr>
            <w:tcW w:w="3624" w:type="dxa"/>
          </w:tcPr>
          <w:p w:rsidR="00233F2B" w:rsidRPr="00D80E16" w:rsidRDefault="00233F2B" w:rsidP="00F026E8">
            <w:pPr>
              <w:pStyle w:val="Default"/>
            </w:pPr>
            <w:r w:rsidRPr="00D80E16">
              <w:t xml:space="preserve">Best Hikari Utsuri </w:t>
            </w:r>
          </w:p>
        </w:tc>
        <w:tc>
          <w:tcPr>
            <w:tcW w:w="3624" w:type="dxa"/>
          </w:tcPr>
          <w:p w:rsidR="00233F2B" w:rsidRPr="00D80E16" w:rsidRDefault="00233F2B">
            <w:pPr>
              <w:pStyle w:val="Default"/>
            </w:pPr>
            <w:r w:rsidRPr="00D80E16">
              <w:t xml:space="preserve">$25 </w:t>
            </w:r>
          </w:p>
        </w:tc>
      </w:tr>
      <w:tr w:rsidR="00233F2B">
        <w:trPr>
          <w:trHeight w:val="62"/>
        </w:trPr>
        <w:tc>
          <w:tcPr>
            <w:tcW w:w="3624" w:type="dxa"/>
          </w:tcPr>
          <w:p w:rsidR="00233F2B" w:rsidRPr="00D80E16" w:rsidRDefault="00233F2B">
            <w:pPr>
              <w:pStyle w:val="Default"/>
            </w:pPr>
            <w:r w:rsidRPr="00D80E16">
              <w:t>Best Hikari Mo</w:t>
            </w:r>
            <w:r>
              <w:t>n</w:t>
            </w:r>
            <w:r w:rsidRPr="00D80E16">
              <w:t xml:space="preserve">o </w:t>
            </w:r>
          </w:p>
        </w:tc>
        <w:tc>
          <w:tcPr>
            <w:tcW w:w="3624" w:type="dxa"/>
          </w:tcPr>
          <w:p w:rsidR="00233F2B" w:rsidRPr="00D80E16" w:rsidRDefault="00233F2B">
            <w:pPr>
              <w:pStyle w:val="Default"/>
            </w:pPr>
            <w:r w:rsidRPr="00D80E16">
              <w:t xml:space="preserve">$25 </w:t>
            </w:r>
          </w:p>
        </w:tc>
      </w:tr>
      <w:tr w:rsidR="00233F2B">
        <w:trPr>
          <w:trHeight w:val="62"/>
        </w:trPr>
        <w:tc>
          <w:tcPr>
            <w:tcW w:w="3624" w:type="dxa"/>
          </w:tcPr>
          <w:p w:rsidR="00233F2B" w:rsidRPr="00D80E16" w:rsidRDefault="00233F2B" w:rsidP="00F026E8">
            <w:pPr>
              <w:pStyle w:val="Default"/>
            </w:pPr>
            <w:r w:rsidRPr="00D80E16">
              <w:t xml:space="preserve">Best Tancho </w:t>
            </w:r>
          </w:p>
        </w:tc>
        <w:tc>
          <w:tcPr>
            <w:tcW w:w="3624" w:type="dxa"/>
          </w:tcPr>
          <w:p w:rsidR="00233F2B" w:rsidRPr="00D80E16" w:rsidRDefault="00233F2B">
            <w:pPr>
              <w:pStyle w:val="Default"/>
            </w:pPr>
            <w:r w:rsidRPr="00D80E16">
              <w:t xml:space="preserve">$25 </w:t>
            </w:r>
          </w:p>
        </w:tc>
      </w:tr>
      <w:tr w:rsidR="00233F2B">
        <w:trPr>
          <w:trHeight w:val="62"/>
        </w:trPr>
        <w:tc>
          <w:tcPr>
            <w:tcW w:w="3624" w:type="dxa"/>
          </w:tcPr>
          <w:p w:rsidR="00233F2B" w:rsidRPr="00D80E16" w:rsidRDefault="00233F2B">
            <w:pPr>
              <w:pStyle w:val="Default"/>
            </w:pPr>
            <w:r w:rsidRPr="00D80E16">
              <w:t xml:space="preserve">Best Gin Rin ―A </w:t>
            </w:r>
          </w:p>
        </w:tc>
        <w:tc>
          <w:tcPr>
            <w:tcW w:w="3624" w:type="dxa"/>
          </w:tcPr>
          <w:p w:rsidR="00233F2B" w:rsidRPr="00D80E16" w:rsidRDefault="00233F2B">
            <w:pPr>
              <w:pStyle w:val="Default"/>
            </w:pPr>
            <w:r w:rsidRPr="00D80E16">
              <w:t xml:space="preserve">$25 </w:t>
            </w:r>
          </w:p>
        </w:tc>
      </w:tr>
      <w:tr w:rsidR="00233F2B">
        <w:trPr>
          <w:trHeight w:val="62"/>
        </w:trPr>
        <w:tc>
          <w:tcPr>
            <w:tcW w:w="3624" w:type="dxa"/>
          </w:tcPr>
          <w:p w:rsidR="00233F2B" w:rsidRPr="00D80E16" w:rsidRDefault="00233F2B" w:rsidP="00F026E8">
            <w:pPr>
              <w:pStyle w:val="Default"/>
            </w:pPr>
            <w:r w:rsidRPr="00D80E16">
              <w:t xml:space="preserve">Best Gin Rin ―B </w:t>
            </w:r>
          </w:p>
        </w:tc>
        <w:tc>
          <w:tcPr>
            <w:tcW w:w="3624" w:type="dxa"/>
          </w:tcPr>
          <w:p w:rsidR="00233F2B" w:rsidRPr="00D80E16" w:rsidRDefault="00233F2B">
            <w:pPr>
              <w:pStyle w:val="Default"/>
            </w:pPr>
            <w:r w:rsidRPr="00D80E16">
              <w:t xml:space="preserve">$25 </w:t>
            </w:r>
          </w:p>
        </w:tc>
      </w:tr>
      <w:tr w:rsidR="00233F2B">
        <w:trPr>
          <w:trHeight w:val="117"/>
        </w:trPr>
        <w:tc>
          <w:tcPr>
            <w:tcW w:w="3624" w:type="dxa"/>
          </w:tcPr>
          <w:p w:rsidR="00A7636A" w:rsidRDefault="00233F2B" w:rsidP="00F026E8">
            <w:pPr>
              <w:pStyle w:val="Default"/>
            </w:pPr>
            <w:r w:rsidRPr="00D80E16">
              <w:t xml:space="preserve">Best Doitsu </w:t>
            </w:r>
            <w:r w:rsidR="00A7636A">
              <w:t xml:space="preserve"> - A</w:t>
            </w:r>
          </w:p>
          <w:p w:rsidR="00233F2B" w:rsidRPr="00D80E16" w:rsidRDefault="00A7636A" w:rsidP="00F026E8">
            <w:pPr>
              <w:pStyle w:val="Default"/>
            </w:pPr>
            <w:r>
              <w:t>Best Doitsu - B</w:t>
            </w:r>
          </w:p>
        </w:tc>
        <w:tc>
          <w:tcPr>
            <w:tcW w:w="3624" w:type="dxa"/>
          </w:tcPr>
          <w:p w:rsidR="00A7636A" w:rsidRDefault="00233F2B">
            <w:pPr>
              <w:pStyle w:val="Default"/>
            </w:pPr>
            <w:r w:rsidRPr="00D80E16">
              <w:t xml:space="preserve">$25 </w:t>
            </w:r>
          </w:p>
          <w:p w:rsidR="00233F2B" w:rsidRPr="00D80E16" w:rsidRDefault="00A7636A">
            <w:pPr>
              <w:pStyle w:val="Default"/>
            </w:pPr>
            <w:r>
              <w:t>$25</w:t>
            </w:r>
          </w:p>
        </w:tc>
      </w:tr>
    </w:tbl>
    <w:p w:rsidR="00D80E16" w:rsidRDefault="00D80E16" w:rsidP="006C6CC2">
      <w:pPr>
        <w:tabs>
          <w:tab w:val="left" w:pos="1110"/>
        </w:tabs>
        <w:rPr>
          <w:rFonts w:ascii="Arial" w:hAnsi="Arial" w:cs="Arial"/>
          <w:sz w:val="24"/>
          <w:szCs w:val="24"/>
        </w:rPr>
      </w:pPr>
    </w:p>
    <w:p w:rsidR="00C01B88" w:rsidRPr="00C01B88" w:rsidRDefault="00C01B88" w:rsidP="006C6CC2">
      <w:pPr>
        <w:tabs>
          <w:tab w:val="left" w:pos="1110"/>
        </w:tabs>
        <w:rPr>
          <w:rFonts w:ascii="Arial" w:hAnsi="Arial" w:cs="Arial"/>
          <w:sz w:val="24"/>
          <w:szCs w:val="24"/>
        </w:rPr>
      </w:pPr>
      <w:r w:rsidRPr="00C01B88">
        <w:rPr>
          <w:rFonts w:ascii="Arial" w:hAnsi="Arial" w:cs="Arial"/>
          <w:b/>
          <w:bCs/>
          <w:sz w:val="24"/>
          <w:szCs w:val="24"/>
        </w:rPr>
        <w:t>Trophies for Long fins will be awarded in the following categories: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2"/>
        <w:gridCol w:w="3602"/>
      </w:tblGrid>
      <w:tr w:rsidR="00322C47" w:rsidRPr="00C01B88">
        <w:trPr>
          <w:trHeight w:val="115"/>
        </w:trPr>
        <w:tc>
          <w:tcPr>
            <w:tcW w:w="3602" w:type="dxa"/>
          </w:tcPr>
          <w:p w:rsidR="00322C47" w:rsidRPr="00C01B88" w:rsidRDefault="00322C47">
            <w:pPr>
              <w:pStyle w:val="Default"/>
            </w:pPr>
            <w:r w:rsidRPr="00C01B88">
              <w:rPr>
                <w:b/>
                <w:bCs/>
              </w:rPr>
              <w:t xml:space="preserve">Trophy </w:t>
            </w:r>
          </w:p>
        </w:tc>
        <w:tc>
          <w:tcPr>
            <w:tcW w:w="3602" w:type="dxa"/>
          </w:tcPr>
          <w:p w:rsidR="00322C47" w:rsidRPr="00C01B88" w:rsidRDefault="00322C47">
            <w:pPr>
              <w:pStyle w:val="Default"/>
            </w:pPr>
            <w:r w:rsidRPr="00C01B88">
              <w:rPr>
                <w:b/>
                <w:bCs/>
              </w:rPr>
              <w:t xml:space="preserve">Sponsorship </w:t>
            </w:r>
          </w:p>
        </w:tc>
      </w:tr>
      <w:tr w:rsidR="00322C47" w:rsidRPr="00C01B88">
        <w:trPr>
          <w:trHeight w:val="103"/>
        </w:trPr>
        <w:tc>
          <w:tcPr>
            <w:tcW w:w="3602" w:type="dxa"/>
          </w:tcPr>
          <w:p w:rsidR="00322C47" w:rsidRPr="00C01B88" w:rsidRDefault="00322C47">
            <w:pPr>
              <w:pStyle w:val="Default"/>
            </w:pPr>
            <w:r w:rsidRPr="00C01B88">
              <w:t xml:space="preserve">Grand Champion </w:t>
            </w:r>
          </w:p>
        </w:tc>
        <w:tc>
          <w:tcPr>
            <w:tcW w:w="3602" w:type="dxa"/>
          </w:tcPr>
          <w:p w:rsidR="00322C47" w:rsidRPr="00C01B88" w:rsidRDefault="00322C47">
            <w:pPr>
              <w:pStyle w:val="Default"/>
            </w:pPr>
            <w:r w:rsidRPr="00C01B88">
              <w:t xml:space="preserve">$100 </w:t>
            </w:r>
          </w:p>
        </w:tc>
      </w:tr>
      <w:tr w:rsidR="00322C47" w:rsidRPr="00C01B88">
        <w:trPr>
          <w:trHeight w:val="103"/>
        </w:trPr>
        <w:tc>
          <w:tcPr>
            <w:tcW w:w="3602" w:type="dxa"/>
          </w:tcPr>
          <w:p w:rsidR="00322C47" w:rsidRPr="00C01B88" w:rsidRDefault="00322C47">
            <w:pPr>
              <w:pStyle w:val="Default"/>
            </w:pPr>
            <w:r>
              <w:t>Reserve Champion</w:t>
            </w:r>
          </w:p>
        </w:tc>
        <w:tc>
          <w:tcPr>
            <w:tcW w:w="3602" w:type="dxa"/>
          </w:tcPr>
          <w:p w:rsidR="00322C47" w:rsidRPr="00C01B88" w:rsidRDefault="00322C47">
            <w:pPr>
              <w:pStyle w:val="Default"/>
            </w:pPr>
            <w:r>
              <w:t>$75</w:t>
            </w:r>
          </w:p>
        </w:tc>
      </w:tr>
      <w:tr w:rsidR="00322C47" w:rsidRPr="00C01B88">
        <w:trPr>
          <w:trHeight w:val="103"/>
        </w:trPr>
        <w:tc>
          <w:tcPr>
            <w:tcW w:w="3602" w:type="dxa"/>
          </w:tcPr>
          <w:p w:rsidR="00322C47" w:rsidRPr="00C01B88" w:rsidRDefault="00322C47" w:rsidP="001C0F13">
            <w:pPr>
              <w:pStyle w:val="Default"/>
            </w:pPr>
            <w:r w:rsidRPr="00C01B88">
              <w:t xml:space="preserve">Best in Size </w:t>
            </w:r>
            <w:r w:rsidR="001C0F13">
              <w:t>1</w:t>
            </w:r>
            <w:r>
              <w:t xml:space="preserve">, </w:t>
            </w:r>
            <w:r w:rsidR="001C0F13">
              <w:t>Under</w:t>
            </w:r>
            <w:r>
              <w:t xml:space="preserve"> 16”</w:t>
            </w:r>
          </w:p>
        </w:tc>
        <w:tc>
          <w:tcPr>
            <w:tcW w:w="3602" w:type="dxa"/>
          </w:tcPr>
          <w:p w:rsidR="00322C47" w:rsidRPr="00C01B88" w:rsidRDefault="00322C47" w:rsidP="00215D1E">
            <w:pPr>
              <w:pStyle w:val="Default"/>
            </w:pPr>
            <w:r w:rsidRPr="00C01B88">
              <w:t>$</w:t>
            </w:r>
            <w:r w:rsidR="001C0F13">
              <w:t>50</w:t>
            </w:r>
          </w:p>
        </w:tc>
      </w:tr>
      <w:tr w:rsidR="00322C47" w:rsidRPr="00C01B88">
        <w:trPr>
          <w:trHeight w:val="110"/>
        </w:trPr>
        <w:tc>
          <w:tcPr>
            <w:tcW w:w="3602" w:type="dxa"/>
          </w:tcPr>
          <w:p w:rsidR="00322C47" w:rsidRPr="00C01B88" w:rsidRDefault="00322C47" w:rsidP="001C0F13">
            <w:pPr>
              <w:pStyle w:val="Default"/>
            </w:pPr>
            <w:r>
              <w:t xml:space="preserve">Best in Size </w:t>
            </w:r>
            <w:r w:rsidR="001C0F13">
              <w:t>2</w:t>
            </w:r>
            <w:r>
              <w:t>, Over 16”</w:t>
            </w:r>
            <w:r w:rsidRPr="00C01B88">
              <w:t xml:space="preserve"> </w:t>
            </w:r>
          </w:p>
        </w:tc>
        <w:tc>
          <w:tcPr>
            <w:tcW w:w="3602" w:type="dxa"/>
          </w:tcPr>
          <w:p w:rsidR="00322C47" w:rsidRPr="00C01B88" w:rsidRDefault="00322C47" w:rsidP="00215D1E">
            <w:pPr>
              <w:pStyle w:val="Default"/>
            </w:pPr>
            <w:r w:rsidRPr="00C01B88">
              <w:t>$</w:t>
            </w:r>
            <w:r w:rsidR="001C0F13">
              <w:t>50</w:t>
            </w:r>
          </w:p>
        </w:tc>
      </w:tr>
    </w:tbl>
    <w:p w:rsidR="00C01B88" w:rsidRDefault="00C01B88" w:rsidP="006C6CC2">
      <w:pPr>
        <w:tabs>
          <w:tab w:val="left" w:pos="1110"/>
        </w:tabs>
        <w:rPr>
          <w:rFonts w:ascii="Arial" w:hAnsi="Arial" w:cs="Arial"/>
          <w:sz w:val="24"/>
          <w:szCs w:val="24"/>
        </w:rPr>
      </w:pPr>
    </w:p>
    <w:p w:rsidR="00C01B88" w:rsidRPr="00C01B88" w:rsidRDefault="00C01B88" w:rsidP="00C01B88">
      <w:pPr>
        <w:pStyle w:val="Default"/>
      </w:pPr>
      <w:r w:rsidRPr="00C01B88">
        <w:rPr>
          <w:b/>
          <w:bCs/>
        </w:rPr>
        <w:t xml:space="preserve">Pre-Show Preparation of Fish </w:t>
      </w:r>
      <w:r w:rsidRPr="00C01B88">
        <w:t xml:space="preserve">– remember to follow a few simple steps to make your journey to and from the show as stress free as possible. </w:t>
      </w:r>
    </w:p>
    <w:p w:rsidR="00C01B88" w:rsidRDefault="00C01B88" w:rsidP="00C01B88">
      <w:pPr>
        <w:pStyle w:val="Default"/>
        <w:spacing w:after="286"/>
        <w:rPr>
          <w:rFonts w:ascii="Wingdings" w:hAnsi="Wingdings" w:cs="Wingdings"/>
        </w:rPr>
      </w:pPr>
    </w:p>
    <w:p w:rsidR="00C01B88" w:rsidRPr="00C01B88" w:rsidRDefault="00C01B88" w:rsidP="00C01B88">
      <w:pPr>
        <w:pStyle w:val="Default"/>
        <w:spacing w:after="286"/>
      </w:pPr>
      <w:r w:rsidRPr="00C01B88">
        <w:rPr>
          <w:rFonts w:ascii="Wingdings" w:hAnsi="Wingdings" w:cs="Wingdings"/>
        </w:rPr>
        <w:t></w:t>
      </w:r>
      <w:r w:rsidRPr="00C01B88">
        <w:rPr>
          <w:rFonts w:ascii="Wingdings" w:hAnsi="Wingdings" w:cs="Wingdings"/>
        </w:rPr>
        <w:t></w:t>
      </w:r>
      <w:r w:rsidRPr="00C01B88">
        <w:t xml:space="preserve">Do not feed fish 4–7 days before the show. This is important because it helps to reduce ammonia buildup in the show tanks. </w:t>
      </w:r>
    </w:p>
    <w:p w:rsidR="00C01B88" w:rsidRPr="00C01B88" w:rsidRDefault="00C01B88" w:rsidP="00C01B88">
      <w:pPr>
        <w:pStyle w:val="Default"/>
        <w:spacing w:after="286"/>
      </w:pPr>
      <w:r w:rsidRPr="00C01B88">
        <w:rPr>
          <w:rFonts w:ascii="Wingdings" w:hAnsi="Wingdings" w:cs="Wingdings"/>
        </w:rPr>
        <w:t></w:t>
      </w:r>
      <w:r w:rsidRPr="00C01B88">
        <w:rPr>
          <w:rFonts w:ascii="Wingdings" w:hAnsi="Wingdings" w:cs="Wingdings"/>
        </w:rPr>
        <w:t></w:t>
      </w:r>
      <w:r w:rsidRPr="00C01B88">
        <w:t xml:space="preserve">Inspect </w:t>
      </w:r>
      <w:r w:rsidR="00041839">
        <w:t xml:space="preserve">your </w:t>
      </w:r>
      <w:r w:rsidRPr="00C01B88">
        <w:t>fish thoroughly for signs of illness or injury</w:t>
      </w:r>
      <w:r w:rsidR="00233F2B">
        <w:t xml:space="preserve"> prior to bringing them</w:t>
      </w:r>
      <w:r w:rsidR="00041839">
        <w:t xml:space="preserve"> to the show</w:t>
      </w:r>
      <w:r w:rsidRPr="00C01B88">
        <w:t xml:space="preserve">. </w:t>
      </w:r>
      <w:r w:rsidR="00041839">
        <w:t xml:space="preserve"> </w:t>
      </w:r>
      <w:r w:rsidRPr="00C01B88">
        <w:t xml:space="preserve">Fish that show signs of either will be disqualified. </w:t>
      </w:r>
    </w:p>
    <w:p w:rsidR="00C01B88" w:rsidRPr="00C01B88" w:rsidRDefault="00C01B88" w:rsidP="00C01B88">
      <w:pPr>
        <w:pStyle w:val="Default"/>
      </w:pPr>
      <w:r w:rsidRPr="00C01B88">
        <w:rPr>
          <w:rFonts w:ascii="Wingdings" w:hAnsi="Wingdings" w:cs="Wingdings"/>
        </w:rPr>
        <w:t></w:t>
      </w:r>
      <w:r w:rsidRPr="00C01B88">
        <w:rPr>
          <w:rFonts w:ascii="Wingdings" w:hAnsi="Wingdings" w:cs="Wingdings"/>
        </w:rPr>
        <w:t></w:t>
      </w:r>
      <w:r w:rsidRPr="00C01B88">
        <w:t xml:space="preserve">Double bag the fish before transporting them to the show. Fill the bags with oxygen if transport time is over 30 minutes. </w:t>
      </w:r>
    </w:p>
    <w:p w:rsidR="00C01B88" w:rsidRPr="00C01B88" w:rsidRDefault="00C01B88" w:rsidP="00C01B88">
      <w:pPr>
        <w:pStyle w:val="Default"/>
      </w:pPr>
    </w:p>
    <w:p w:rsidR="00C01B88" w:rsidRPr="00C01B88" w:rsidRDefault="00C01B88" w:rsidP="00C01B88">
      <w:pPr>
        <w:pStyle w:val="Default"/>
      </w:pPr>
      <w:r w:rsidRPr="00C01B88">
        <w:rPr>
          <w:rFonts w:ascii="Wingdings" w:hAnsi="Wingdings" w:cs="Wingdings"/>
        </w:rPr>
        <w:t></w:t>
      </w:r>
      <w:r w:rsidRPr="00C01B88">
        <w:rPr>
          <w:rFonts w:ascii="Wingdings" w:hAnsi="Wingdings" w:cs="Wingdings"/>
        </w:rPr>
        <w:t></w:t>
      </w:r>
      <w:r w:rsidRPr="00C01B88">
        <w:t xml:space="preserve">Remember to quarantine your fish once you return home. </w:t>
      </w:r>
    </w:p>
    <w:p w:rsidR="00C01B88" w:rsidRPr="00C01B88" w:rsidRDefault="00C01B88" w:rsidP="00C01B88">
      <w:pPr>
        <w:pStyle w:val="Default"/>
      </w:pPr>
    </w:p>
    <w:p w:rsidR="00C01B88" w:rsidRPr="00C01B88" w:rsidRDefault="00C01B88" w:rsidP="00C01B88">
      <w:pPr>
        <w:pStyle w:val="Default"/>
      </w:pPr>
      <w:r w:rsidRPr="00C01B88">
        <w:rPr>
          <w:b/>
          <w:bCs/>
        </w:rPr>
        <w:t xml:space="preserve">Notes: </w:t>
      </w:r>
    </w:p>
    <w:p w:rsidR="00C01B88" w:rsidRPr="00C01B88" w:rsidRDefault="00C01B88" w:rsidP="00C01B88">
      <w:pPr>
        <w:pStyle w:val="Default"/>
      </w:pPr>
      <w:r w:rsidRPr="00C01B88">
        <w:t xml:space="preserve">Keep the bags used for transportation to the show. This will allow you to be prepared for the return trip home. </w:t>
      </w:r>
    </w:p>
    <w:p w:rsidR="00C01B88" w:rsidRDefault="00C01B88" w:rsidP="00C01B88">
      <w:pPr>
        <w:pStyle w:val="Default"/>
      </w:pPr>
    </w:p>
    <w:p w:rsidR="00C01B88" w:rsidRPr="00C01B88" w:rsidRDefault="00C01B88" w:rsidP="00C01B88">
      <w:pPr>
        <w:pStyle w:val="Default"/>
      </w:pPr>
      <w:r w:rsidRPr="00C01B88">
        <w:t xml:space="preserve">AKC will provide oxygen and water for the return trip home. </w:t>
      </w:r>
    </w:p>
    <w:p w:rsidR="00C01B88" w:rsidRDefault="00C01B88" w:rsidP="00C01B88">
      <w:pPr>
        <w:pStyle w:val="Default"/>
        <w:rPr>
          <w:b/>
          <w:bCs/>
        </w:rPr>
      </w:pPr>
    </w:p>
    <w:p w:rsidR="00C01B88" w:rsidRPr="00C01B88" w:rsidRDefault="00C01B88" w:rsidP="00C01B88">
      <w:pPr>
        <w:pStyle w:val="Default"/>
      </w:pPr>
      <w:r w:rsidRPr="00C01B88">
        <w:rPr>
          <w:b/>
          <w:bCs/>
        </w:rPr>
        <w:lastRenderedPageBreak/>
        <w:t xml:space="preserve">Fish Point Calculation - </w:t>
      </w:r>
      <w:r w:rsidRPr="00C01B88">
        <w:t xml:space="preserve">This is an English style Koi, Long fin, and Goldfish Show meaning each exhibitor must have their own tank or tanks. </w:t>
      </w:r>
      <w:r w:rsidRPr="00C01B88">
        <w:rPr>
          <w:b/>
          <w:bCs/>
        </w:rPr>
        <w:t>Entrants are encouraged to reserve their tanks early as there are a limited number of tanks</w:t>
      </w:r>
      <w:r w:rsidRPr="00C01B88">
        <w:t>. Since the Atlanta Koi Show volunteers will maintain water quality for the exhibitors, AKC requires that tanks not be overcrowded. Atlanta Koi Show reserves the right to make adjustments in the number of tanks required. To calculate the number of tank</w:t>
      </w:r>
      <w:r w:rsidR="00250BED">
        <w:t>s</w:t>
      </w:r>
      <w:r w:rsidRPr="00C01B88">
        <w:t xml:space="preserve"> required, the show employs </w:t>
      </w:r>
      <w:r w:rsidR="00250BED">
        <w:t>“</w:t>
      </w:r>
      <w:r w:rsidRPr="00C01B88">
        <w:t>Fish Point</w:t>
      </w:r>
      <w:r w:rsidR="00250BED">
        <w:t xml:space="preserve">” </w:t>
      </w:r>
      <w:r w:rsidRPr="00C01B88">
        <w:t xml:space="preserve">system adapted from the one used by MAKC as a guideline for tank loading. </w:t>
      </w:r>
    </w:p>
    <w:p w:rsidR="00250BED" w:rsidRDefault="00250BED" w:rsidP="00C01B88">
      <w:pPr>
        <w:pStyle w:val="Default"/>
      </w:pPr>
    </w:p>
    <w:p w:rsidR="00C01B88" w:rsidRPr="00C01B88" w:rsidRDefault="00C01B88" w:rsidP="00C01B88">
      <w:pPr>
        <w:pStyle w:val="Default"/>
      </w:pPr>
      <w:r w:rsidRPr="00C01B88">
        <w:t xml:space="preserve">Koi and long fins are measured from tip of the nose to the end of the tail (caudal fin) for determining the fish points below. </w:t>
      </w:r>
    </w:p>
    <w:p w:rsidR="00250BED" w:rsidRDefault="00250BED" w:rsidP="00C01B88">
      <w:pPr>
        <w:pStyle w:val="Default"/>
      </w:pPr>
    </w:p>
    <w:p w:rsidR="00C01B88" w:rsidRPr="00C01B88" w:rsidRDefault="00C01B88" w:rsidP="00C01B88">
      <w:pPr>
        <w:pStyle w:val="Default"/>
      </w:pPr>
      <w:r w:rsidRPr="00C01B88">
        <w:t xml:space="preserve">Calculate the fish points for your entries using the following table. Enter the quantity for each size of Koi and Long fins you are exhibiting. Multiply the quantity times the Points per Size. Put the subtotal in the Total Points per Size column. Add all the subtotals and enter the Total Points at the bottom of the table. Divide the Total Points calculated by 25 to determine the number of tanks you will need to reserve. Please round up any fractions. </w:t>
      </w:r>
    </w:p>
    <w:p w:rsidR="00250BED" w:rsidRDefault="00250BED" w:rsidP="00C01B88">
      <w:pPr>
        <w:pStyle w:val="Default"/>
      </w:pPr>
    </w:p>
    <w:p w:rsidR="00C01B88" w:rsidRPr="00C01B88" w:rsidRDefault="00C01B88" w:rsidP="00C01B88">
      <w:pPr>
        <w:pStyle w:val="Default"/>
      </w:pPr>
      <w:r w:rsidRPr="00C01B88">
        <w:t xml:space="preserve">The Atlanta Koi Show uses only 7 foot tanks filled to a 16 inch depth. </w:t>
      </w:r>
    </w:p>
    <w:p w:rsidR="00250BED" w:rsidRDefault="00250BED" w:rsidP="00C01B88">
      <w:pPr>
        <w:pStyle w:val="Default"/>
        <w:rPr>
          <w:b/>
          <w:bCs/>
          <w:i/>
          <w:iCs/>
        </w:rPr>
      </w:pPr>
    </w:p>
    <w:p w:rsidR="00C01B88" w:rsidRPr="00C01B88" w:rsidRDefault="00C01B88" w:rsidP="00C01B88">
      <w:pPr>
        <w:pStyle w:val="Default"/>
      </w:pPr>
      <w:r w:rsidRPr="00C01B88">
        <w:rPr>
          <w:b/>
          <w:bCs/>
          <w:i/>
          <w:iCs/>
        </w:rPr>
        <w:t xml:space="preserve">Tank </w:t>
      </w:r>
      <w:r w:rsidR="00250BED">
        <w:rPr>
          <w:b/>
          <w:bCs/>
          <w:i/>
          <w:iCs/>
        </w:rPr>
        <w:t xml:space="preserve">                                  </w:t>
      </w:r>
      <w:r w:rsidRPr="00C01B88">
        <w:rPr>
          <w:b/>
          <w:bCs/>
          <w:i/>
          <w:iCs/>
        </w:rPr>
        <w:t>Recommended</w:t>
      </w:r>
      <w:r w:rsidR="00250BED">
        <w:rPr>
          <w:b/>
          <w:bCs/>
          <w:i/>
          <w:iCs/>
        </w:rPr>
        <w:t xml:space="preserve"> </w:t>
      </w:r>
      <w:r w:rsidRPr="00C01B88">
        <w:rPr>
          <w:b/>
          <w:bCs/>
          <w:i/>
          <w:iCs/>
        </w:rPr>
        <w:t xml:space="preserve">Maximum </w:t>
      </w:r>
      <w:r w:rsidR="00250BED">
        <w:rPr>
          <w:b/>
          <w:bCs/>
          <w:i/>
          <w:iCs/>
        </w:rPr>
        <w:t xml:space="preserve">                        </w:t>
      </w:r>
      <w:r w:rsidRPr="00C01B88">
        <w:rPr>
          <w:b/>
          <w:bCs/>
          <w:i/>
          <w:iCs/>
        </w:rPr>
        <w:t xml:space="preserve">Absolute Maximum </w:t>
      </w:r>
    </w:p>
    <w:p w:rsidR="00C01B88" w:rsidRDefault="00250BED" w:rsidP="00C01B88">
      <w:pPr>
        <w:tabs>
          <w:tab w:val="left" w:pos="1110"/>
        </w:tabs>
        <w:rPr>
          <w:rFonts w:ascii="Arial" w:hAnsi="Arial" w:cs="Arial"/>
          <w:sz w:val="24"/>
          <w:szCs w:val="24"/>
        </w:rPr>
      </w:pPr>
      <w:r>
        <w:rPr>
          <w:rFonts w:ascii="Arial" w:hAnsi="Arial" w:cs="Arial"/>
          <w:sz w:val="24"/>
          <w:szCs w:val="24"/>
        </w:rPr>
        <w:t xml:space="preserve"> </w:t>
      </w:r>
      <w:r w:rsidR="00C01B88" w:rsidRPr="00250BED">
        <w:rPr>
          <w:rFonts w:ascii="Arial" w:hAnsi="Arial" w:cs="Arial"/>
          <w:sz w:val="24"/>
          <w:szCs w:val="24"/>
        </w:rPr>
        <w:t>7 ft</w:t>
      </w:r>
      <w:r w:rsidR="00233F2B">
        <w:rPr>
          <w:rFonts w:ascii="Arial" w:hAnsi="Arial" w:cs="Arial"/>
          <w:sz w:val="24"/>
          <w:szCs w:val="24"/>
        </w:rPr>
        <w:t>.</w:t>
      </w:r>
      <w:r w:rsidR="00C01B88" w:rsidRPr="00250BED">
        <w:rPr>
          <w:rFonts w:ascii="Arial" w:hAnsi="Arial" w:cs="Arial"/>
          <w:sz w:val="24"/>
          <w:szCs w:val="24"/>
        </w:rPr>
        <w:t xml:space="preserve"> </w:t>
      </w:r>
      <w:r w:rsidRPr="00250BED">
        <w:rPr>
          <w:rFonts w:ascii="Arial" w:hAnsi="Arial" w:cs="Arial"/>
          <w:sz w:val="24"/>
          <w:szCs w:val="24"/>
        </w:rPr>
        <w:t xml:space="preserve">                          </w:t>
      </w:r>
      <w:r>
        <w:rPr>
          <w:rFonts w:ascii="Arial" w:hAnsi="Arial" w:cs="Arial"/>
          <w:sz w:val="24"/>
          <w:szCs w:val="24"/>
        </w:rPr>
        <w:t xml:space="preserve">                          </w:t>
      </w:r>
      <w:r w:rsidRPr="00250BED">
        <w:rPr>
          <w:sz w:val="24"/>
          <w:szCs w:val="24"/>
        </w:rPr>
        <w:t xml:space="preserve"> </w:t>
      </w:r>
      <w:r w:rsidR="00C01B88" w:rsidRPr="00250BED">
        <w:rPr>
          <w:rFonts w:ascii="Arial" w:hAnsi="Arial" w:cs="Arial"/>
          <w:sz w:val="24"/>
          <w:szCs w:val="24"/>
        </w:rPr>
        <w:t>25 points</w:t>
      </w:r>
      <w:r w:rsidR="00C01B88" w:rsidRPr="00C01B88">
        <w:rPr>
          <w:sz w:val="24"/>
          <w:szCs w:val="24"/>
        </w:rPr>
        <w:t xml:space="preserve"> </w:t>
      </w:r>
      <w:r>
        <w:rPr>
          <w:sz w:val="24"/>
          <w:szCs w:val="24"/>
        </w:rPr>
        <w:t xml:space="preserve">                                                        </w:t>
      </w:r>
      <w:r w:rsidR="00C01B88" w:rsidRPr="00250BED">
        <w:rPr>
          <w:rFonts w:ascii="Arial" w:hAnsi="Arial" w:cs="Arial"/>
          <w:sz w:val="24"/>
          <w:szCs w:val="24"/>
        </w:rPr>
        <w:t>35 points</w:t>
      </w:r>
    </w:p>
    <w:tbl>
      <w:tblPr>
        <w:tblStyle w:val="TableGrid"/>
        <w:tblW w:w="0" w:type="auto"/>
        <w:tblLook w:val="04A0" w:firstRow="1" w:lastRow="0" w:firstColumn="1" w:lastColumn="0" w:noHBand="0" w:noVBand="1"/>
      </w:tblPr>
      <w:tblGrid>
        <w:gridCol w:w="2754"/>
        <w:gridCol w:w="2754"/>
        <w:gridCol w:w="2754"/>
        <w:gridCol w:w="2754"/>
      </w:tblGrid>
      <w:tr w:rsidR="005C58C8">
        <w:tc>
          <w:tcPr>
            <w:tcW w:w="2754" w:type="dxa"/>
          </w:tcPr>
          <w:p w:rsidR="005C58C8" w:rsidRPr="00487279" w:rsidRDefault="005C58C8" w:rsidP="00487279">
            <w:pPr>
              <w:tabs>
                <w:tab w:val="left" w:pos="1110"/>
              </w:tabs>
              <w:jc w:val="center"/>
              <w:rPr>
                <w:rFonts w:ascii="Arial" w:hAnsi="Arial" w:cs="Arial"/>
                <w:b/>
                <w:sz w:val="24"/>
                <w:szCs w:val="24"/>
              </w:rPr>
            </w:pPr>
            <w:r w:rsidRPr="00487279">
              <w:rPr>
                <w:rFonts w:ascii="Arial" w:hAnsi="Arial" w:cs="Arial"/>
                <w:b/>
                <w:sz w:val="28"/>
                <w:szCs w:val="24"/>
              </w:rPr>
              <w:t>Fish Size</w:t>
            </w:r>
          </w:p>
        </w:tc>
        <w:tc>
          <w:tcPr>
            <w:tcW w:w="2754" w:type="dxa"/>
          </w:tcPr>
          <w:p w:rsidR="005C58C8" w:rsidRPr="00487279" w:rsidRDefault="005C58C8" w:rsidP="005C58C8">
            <w:pPr>
              <w:tabs>
                <w:tab w:val="left" w:pos="1110"/>
              </w:tabs>
              <w:jc w:val="center"/>
              <w:rPr>
                <w:rFonts w:ascii="Arial" w:hAnsi="Arial" w:cs="Arial"/>
                <w:b/>
                <w:sz w:val="28"/>
                <w:szCs w:val="24"/>
              </w:rPr>
            </w:pPr>
            <w:r w:rsidRPr="00487279">
              <w:rPr>
                <w:rFonts w:ascii="Arial" w:hAnsi="Arial" w:cs="Arial"/>
                <w:b/>
                <w:sz w:val="28"/>
                <w:szCs w:val="24"/>
              </w:rPr>
              <w:t>Points per Size</w:t>
            </w:r>
          </w:p>
        </w:tc>
        <w:tc>
          <w:tcPr>
            <w:tcW w:w="2754" w:type="dxa"/>
          </w:tcPr>
          <w:p w:rsidR="005C58C8" w:rsidRPr="00487279" w:rsidRDefault="005C58C8" w:rsidP="005C58C8">
            <w:pPr>
              <w:tabs>
                <w:tab w:val="left" w:pos="1110"/>
              </w:tabs>
              <w:jc w:val="center"/>
              <w:rPr>
                <w:rFonts w:ascii="Arial" w:hAnsi="Arial" w:cs="Arial"/>
                <w:b/>
                <w:sz w:val="28"/>
                <w:szCs w:val="24"/>
              </w:rPr>
            </w:pPr>
            <w:r w:rsidRPr="00487279">
              <w:rPr>
                <w:rFonts w:ascii="Arial" w:hAnsi="Arial" w:cs="Arial"/>
                <w:b/>
                <w:sz w:val="28"/>
                <w:szCs w:val="24"/>
              </w:rPr>
              <w:t>Quantity You Are Exhibiting</w:t>
            </w:r>
          </w:p>
        </w:tc>
        <w:tc>
          <w:tcPr>
            <w:tcW w:w="2754" w:type="dxa"/>
          </w:tcPr>
          <w:p w:rsidR="005C58C8" w:rsidRPr="00487279" w:rsidRDefault="005C58C8" w:rsidP="005C58C8">
            <w:pPr>
              <w:tabs>
                <w:tab w:val="left" w:pos="1110"/>
              </w:tabs>
              <w:jc w:val="center"/>
              <w:rPr>
                <w:rFonts w:ascii="Arial" w:hAnsi="Arial" w:cs="Arial"/>
                <w:b/>
                <w:sz w:val="28"/>
                <w:szCs w:val="24"/>
              </w:rPr>
            </w:pPr>
            <w:r w:rsidRPr="00487279">
              <w:rPr>
                <w:rFonts w:ascii="Arial" w:hAnsi="Arial" w:cs="Arial"/>
                <w:b/>
                <w:sz w:val="28"/>
                <w:szCs w:val="24"/>
              </w:rPr>
              <w:t>Total Points Per Size</w:t>
            </w:r>
          </w:p>
        </w:tc>
      </w:tr>
      <w:tr w:rsidR="005C58C8">
        <w:tc>
          <w:tcPr>
            <w:tcW w:w="2754" w:type="dxa"/>
          </w:tcPr>
          <w:p w:rsidR="005C58C8" w:rsidRDefault="005C58C8" w:rsidP="00C01B88">
            <w:pPr>
              <w:tabs>
                <w:tab w:val="left" w:pos="1110"/>
              </w:tabs>
              <w:rPr>
                <w:rFonts w:ascii="Arial" w:hAnsi="Arial" w:cs="Arial"/>
                <w:sz w:val="24"/>
                <w:szCs w:val="24"/>
              </w:rPr>
            </w:pPr>
            <w:r>
              <w:rPr>
                <w:rFonts w:ascii="Arial" w:hAnsi="Arial" w:cs="Arial"/>
                <w:sz w:val="24"/>
                <w:szCs w:val="24"/>
              </w:rPr>
              <w:t>Koi Size 1 (0” – 8”)</w:t>
            </w:r>
          </w:p>
        </w:tc>
        <w:tc>
          <w:tcPr>
            <w:tcW w:w="2754" w:type="dxa"/>
          </w:tcPr>
          <w:p w:rsidR="005C58C8" w:rsidRDefault="005C58C8" w:rsidP="005C58C8">
            <w:pPr>
              <w:tabs>
                <w:tab w:val="left" w:pos="1110"/>
              </w:tabs>
              <w:jc w:val="center"/>
              <w:rPr>
                <w:rFonts w:ascii="Arial" w:hAnsi="Arial" w:cs="Arial"/>
                <w:sz w:val="24"/>
                <w:szCs w:val="24"/>
              </w:rPr>
            </w:pPr>
            <w:r>
              <w:rPr>
                <w:rFonts w:ascii="Arial" w:hAnsi="Arial" w:cs="Arial"/>
                <w:sz w:val="24"/>
                <w:szCs w:val="24"/>
              </w:rPr>
              <w:t>0.4</w:t>
            </w:r>
          </w:p>
        </w:tc>
        <w:tc>
          <w:tcPr>
            <w:tcW w:w="2754" w:type="dxa"/>
          </w:tcPr>
          <w:p w:rsidR="005C58C8" w:rsidRDefault="005C58C8" w:rsidP="00C01B88">
            <w:pPr>
              <w:tabs>
                <w:tab w:val="left" w:pos="1110"/>
              </w:tabs>
              <w:rPr>
                <w:rFonts w:ascii="Arial" w:hAnsi="Arial" w:cs="Arial"/>
                <w:sz w:val="24"/>
                <w:szCs w:val="24"/>
              </w:rPr>
            </w:pPr>
          </w:p>
        </w:tc>
        <w:tc>
          <w:tcPr>
            <w:tcW w:w="2754" w:type="dxa"/>
          </w:tcPr>
          <w:p w:rsidR="005C58C8" w:rsidRDefault="005C58C8" w:rsidP="00C01B88">
            <w:pPr>
              <w:tabs>
                <w:tab w:val="left" w:pos="1110"/>
              </w:tabs>
              <w:rPr>
                <w:rFonts w:ascii="Arial" w:hAnsi="Arial" w:cs="Arial"/>
                <w:sz w:val="24"/>
                <w:szCs w:val="24"/>
              </w:rPr>
            </w:pPr>
          </w:p>
        </w:tc>
      </w:tr>
      <w:tr w:rsidR="005C58C8">
        <w:tc>
          <w:tcPr>
            <w:tcW w:w="2754" w:type="dxa"/>
          </w:tcPr>
          <w:p w:rsidR="005C58C8" w:rsidRDefault="005C58C8" w:rsidP="00C01B88">
            <w:pPr>
              <w:tabs>
                <w:tab w:val="left" w:pos="1110"/>
              </w:tabs>
              <w:rPr>
                <w:rFonts w:ascii="Arial" w:hAnsi="Arial" w:cs="Arial"/>
                <w:sz w:val="24"/>
                <w:szCs w:val="24"/>
              </w:rPr>
            </w:pPr>
            <w:r>
              <w:rPr>
                <w:rFonts w:ascii="Arial" w:hAnsi="Arial" w:cs="Arial"/>
                <w:sz w:val="24"/>
                <w:szCs w:val="24"/>
              </w:rPr>
              <w:t>Koi Size 2 (8” – 12”)</w:t>
            </w:r>
          </w:p>
        </w:tc>
        <w:tc>
          <w:tcPr>
            <w:tcW w:w="2754" w:type="dxa"/>
          </w:tcPr>
          <w:p w:rsidR="005C58C8" w:rsidRDefault="005C58C8" w:rsidP="005C58C8">
            <w:pPr>
              <w:tabs>
                <w:tab w:val="left" w:pos="1110"/>
              </w:tabs>
              <w:jc w:val="center"/>
              <w:rPr>
                <w:rFonts w:ascii="Arial" w:hAnsi="Arial" w:cs="Arial"/>
                <w:sz w:val="24"/>
                <w:szCs w:val="24"/>
              </w:rPr>
            </w:pPr>
            <w:r>
              <w:rPr>
                <w:rFonts w:ascii="Arial" w:hAnsi="Arial" w:cs="Arial"/>
                <w:sz w:val="24"/>
                <w:szCs w:val="24"/>
              </w:rPr>
              <w:t>1.0</w:t>
            </w:r>
          </w:p>
        </w:tc>
        <w:tc>
          <w:tcPr>
            <w:tcW w:w="2754" w:type="dxa"/>
          </w:tcPr>
          <w:p w:rsidR="005C58C8" w:rsidRDefault="005C58C8" w:rsidP="00C01B88">
            <w:pPr>
              <w:tabs>
                <w:tab w:val="left" w:pos="1110"/>
              </w:tabs>
              <w:rPr>
                <w:rFonts w:ascii="Arial" w:hAnsi="Arial" w:cs="Arial"/>
                <w:sz w:val="24"/>
                <w:szCs w:val="24"/>
              </w:rPr>
            </w:pPr>
          </w:p>
        </w:tc>
        <w:tc>
          <w:tcPr>
            <w:tcW w:w="2754" w:type="dxa"/>
          </w:tcPr>
          <w:p w:rsidR="005C58C8" w:rsidRDefault="005C58C8" w:rsidP="00C01B88">
            <w:pPr>
              <w:tabs>
                <w:tab w:val="left" w:pos="1110"/>
              </w:tabs>
              <w:rPr>
                <w:rFonts w:ascii="Arial" w:hAnsi="Arial" w:cs="Arial"/>
                <w:sz w:val="24"/>
                <w:szCs w:val="24"/>
              </w:rPr>
            </w:pPr>
          </w:p>
        </w:tc>
      </w:tr>
      <w:tr w:rsidR="005C58C8">
        <w:tc>
          <w:tcPr>
            <w:tcW w:w="2754" w:type="dxa"/>
          </w:tcPr>
          <w:p w:rsidR="005C58C8" w:rsidRDefault="005C58C8" w:rsidP="00C01B88">
            <w:pPr>
              <w:tabs>
                <w:tab w:val="left" w:pos="1110"/>
              </w:tabs>
              <w:rPr>
                <w:rFonts w:ascii="Arial" w:hAnsi="Arial" w:cs="Arial"/>
                <w:sz w:val="24"/>
                <w:szCs w:val="24"/>
              </w:rPr>
            </w:pPr>
            <w:r>
              <w:rPr>
                <w:rFonts w:ascii="Arial" w:hAnsi="Arial" w:cs="Arial"/>
                <w:sz w:val="24"/>
                <w:szCs w:val="24"/>
              </w:rPr>
              <w:t>Koi Size 3 (12” – 16”)</w:t>
            </w:r>
          </w:p>
        </w:tc>
        <w:tc>
          <w:tcPr>
            <w:tcW w:w="2754" w:type="dxa"/>
          </w:tcPr>
          <w:p w:rsidR="005C58C8" w:rsidRDefault="005C58C8" w:rsidP="005C58C8">
            <w:pPr>
              <w:tabs>
                <w:tab w:val="left" w:pos="1110"/>
              </w:tabs>
              <w:jc w:val="center"/>
              <w:rPr>
                <w:rFonts w:ascii="Arial" w:hAnsi="Arial" w:cs="Arial"/>
                <w:sz w:val="24"/>
                <w:szCs w:val="24"/>
              </w:rPr>
            </w:pPr>
            <w:r>
              <w:rPr>
                <w:rFonts w:ascii="Arial" w:hAnsi="Arial" w:cs="Arial"/>
                <w:sz w:val="24"/>
                <w:szCs w:val="24"/>
              </w:rPr>
              <w:t>2.0</w:t>
            </w:r>
          </w:p>
        </w:tc>
        <w:tc>
          <w:tcPr>
            <w:tcW w:w="2754" w:type="dxa"/>
          </w:tcPr>
          <w:p w:rsidR="005C58C8" w:rsidRDefault="005C58C8" w:rsidP="00C01B88">
            <w:pPr>
              <w:tabs>
                <w:tab w:val="left" w:pos="1110"/>
              </w:tabs>
              <w:rPr>
                <w:rFonts w:ascii="Arial" w:hAnsi="Arial" w:cs="Arial"/>
                <w:sz w:val="24"/>
                <w:szCs w:val="24"/>
              </w:rPr>
            </w:pPr>
          </w:p>
        </w:tc>
        <w:tc>
          <w:tcPr>
            <w:tcW w:w="2754" w:type="dxa"/>
          </w:tcPr>
          <w:p w:rsidR="005C58C8" w:rsidRDefault="005C58C8" w:rsidP="00C01B88">
            <w:pPr>
              <w:tabs>
                <w:tab w:val="left" w:pos="1110"/>
              </w:tabs>
              <w:rPr>
                <w:rFonts w:ascii="Arial" w:hAnsi="Arial" w:cs="Arial"/>
                <w:sz w:val="24"/>
                <w:szCs w:val="24"/>
              </w:rPr>
            </w:pPr>
          </w:p>
        </w:tc>
      </w:tr>
      <w:tr w:rsidR="005C58C8">
        <w:tc>
          <w:tcPr>
            <w:tcW w:w="2754" w:type="dxa"/>
          </w:tcPr>
          <w:p w:rsidR="005C58C8" w:rsidRDefault="005C58C8" w:rsidP="00C01B88">
            <w:pPr>
              <w:tabs>
                <w:tab w:val="left" w:pos="1110"/>
              </w:tabs>
              <w:rPr>
                <w:rFonts w:ascii="Arial" w:hAnsi="Arial" w:cs="Arial"/>
                <w:sz w:val="24"/>
                <w:szCs w:val="24"/>
              </w:rPr>
            </w:pPr>
            <w:r>
              <w:rPr>
                <w:rFonts w:ascii="Arial" w:hAnsi="Arial" w:cs="Arial"/>
                <w:sz w:val="24"/>
                <w:szCs w:val="24"/>
              </w:rPr>
              <w:t>Koi Size 4 (16” – 20”)</w:t>
            </w:r>
          </w:p>
        </w:tc>
        <w:tc>
          <w:tcPr>
            <w:tcW w:w="2754" w:type="dxa"/>
          </w:tcPr>
          <w:p w:rsidR="005C58C8" w:rsidRDefault="005C58C8" w:rsidP="005C58C8">
            <w:pPr>
              <w:tabs>
                <w:tab w:val="left" w:pos="1110"/>
              </w:tabs>
              <w:jc w:val="center"/>
              <w:rPr>
                <w:rFonts w:ascii="Arial" w:hAnsi="Arial" w:cs="Arial"/>
                <w:sz w:val="24"/>
                <w:szCs w:val="24"/>
              </w:rPr>
            </w:pPr>
            <w:r>
              <w:rPr>
                <w:rFonts w:ascii="Arial" w:hAnsi="Arial" w:cs="Arial"/>
                <w:sz w:val="24"/>
                <w:szCs w:val="24"/>
              </w:rPr>
              <w:t>5.0</w:t>
            </w:r>
          </w:p>
        </w:tc>
        <w:tc>
          <w:tcPr>
            <w:tcW w:w="2754" w:type="dxa"/>
          </w:tcPr>
          <w:p w:rsidR="005C58C8" w:rsidRDefault="005C58C8" w:rsidP="00C01B88">
            <w:pPr>
              <w:tabs>
                <w:tab w:val="left" w:pos="1110"/>
              </w:tabs>
              <w:rPr>
                <w:rFonts w:ascii="Arial" w:hAnsi="Arial" w:cs="Arial"/>
                <w:sz w:val="24"/>
                <w:szCs w:val="24"/>
              </w:rPr>
            </w:pPr>
          </w:p>
        </w:tc>
        <w:tc>
          <w:tcPr>
            <w:tcW w:w="2754" w:type="dxa"/>
          </w:tcPr>
          <w:p w:rsidR="005C58C8" w:rsidRDefault="005C58C8" w:rsidP="00C01B88">
            <w:pPr>
              <w:tabs>
                <w:tab w:val="left" w:pos="1110"/>
              </w:tabs>
              <w:rPr>
                <w:rFonts w:ascii="Arial" w:hAnsi="Arial" w:cs="Arial"/>
                <w:sz w:val="24"/>
                <w:szCs w:val="24"/>
              </w:rPr>
            </w:pPr>
          </w:p>
        </w:tc>
      </w:tr>
      <w:tr w:rsidR="005C58C8">
        <w:tc>
          <w:tcPr>
            <w:tcW w:w="2754" w:type="dxa"/>
          </w:tcPr>
          <w:p w:rsidR="005C58C8" w:rsidRDefault="005C58C8" w:rsidP="00C01B88">
            <w:pPr>
              <w:tabs>
                <w:tab w:val="left" w:pos="1110"/>
              </w:tabs>
              <w:rPr>
                <w:rFonts w:ascii="Arial" w:hAnsi="Arial" w:cs="Arial"/>
                <w:sz w:val="24"/>
                <w:szCs w:val="24"/>
              </w:rPr>
            </w:pPr>
            <w:r>
              <w:rPr>
                <w:rFonts w:ascii="Arial" w:hAnsi="Arial" w:cs="Arial"/>
                <w:sz w:val="24"/>
                <w:szCs w:val="24"/>
              </w:rPr>
              <w:t>Koi Size 5 (20” – 24”)</w:t>
            </w:r>
          </w:p>
        </w:tc>
        <w:tc>
          <w:tcPr>
            <w:tcW w:w="2754" w:type="dxa"/>
          </w:tcPr>
          <w:p w:rsidR="005C58C8" w:rsidRDefault="005C58C8" w:rsidP="005C58C8">
            <w:pPr>
              <w:tabs>
                <w:tab w:val="left" w:pos="1110"/>
              </w:tabs>
              <w:jc w:val="center"/>
              <w:rPr>
                <w:rFonts w:ascii="Arial" w:hAnsi="Arial" w:cs="Arial"/>
                <w:sz w:val="24"/>
                <w:szCs w:val="24"/>
              </w:rPr>
            </w:pPr>
            <w:r>
              <w:rPr>
                <w:rFonts w:ascii="Arial" w:hAnsi="Arial" w:cs="Arial"/>
                <w:sz w:val="24"/>
                <w:szCs w:val="24"/>
              </w:rPr>
              <w:t>8.0</w:t>
            </w:r>
          </w:p>
        </w:tc>
        <w:tc>
          <w:tcPr>
            <w:tcW w:w="2754" w:type="dxa"/>
          </w:tcPr>
          <w:p w:rsidR="005C58C8" w:rsidRDefault="005C58C8" w:rsidP="00C01B88">
            <w:pPr>
              <w:tabs>
                <w:tab w:val="left" w:pos="1110"/>
              </w:tabs>
              <w:rPr>
                <w:rFonts w:ascii="Arial" w:hAnsi="Arial" w:cs="Arial"/>
                <w:sz w:val="24"/>
                <w:szCs w:val="24"/>
              </w:rPr>
            </w:pPr>
          </w:p>
        </w:tc>
        <w:tc>
          <w:tcPr>
            <w:tcW w:w="2754" w:type="dxa"/>
          </w:tcPr>
          <w:p w:rsidR="005C58C8" w:rsidRDefault="005C58C8" w:rsidP="00C01B88">
            <w:pPr>
              <w:tabs>
                <w:tab w:val="left" w:pos="1110"/>
              </w:tabs>
              <w:rPr>
                <w:rFonts w:ascii="Arial" w:hAnsi="Arial" w:cs="Arial"/>
                <w:sz w:val="24"/>
                <w:szCs w:val="24"/>
              </w:rPr>
            </w:pPr>
          </w:p>
        </w:tc>
      </w:tr>
      <w:tr w:rsidR="005C58C8">
        <w:tc>
          <w:tcPr>
            <w:tcW w:w="2754" w:type="dxa"/>
          </w:tcPr>
          <w:p w:rsidR="005C58C8" w:rsidRDefault="005C58C8" w:rsidP="00C01B88">
            <w:pPr>
              <w:tabs>
                <w:tab w:val="left" w:pos="1110"/>
              </w:tabs>
              <w:rPr>
                <w:rFonts w:ascii="Arial" w:hAnsi="Arial" w:cs="Arial"/>
                <w:sz w:val="24"/>
                <w:szCs w:val="24"/>
              </w:rPr>
            </w:pPr>
            <w:r>
              <w:rPr>
                <w:rFonts w:ascii="Arial" w:hAnsi="Arial" w:cs="Arial"/>
                <w:sz w:val="24"/>
                <w:szCs w:val="24"/>
              </w:rPr>
              <w:t xml:space="preserve">Koi Size 6 (24” – up) </w:t>
            </w:r>
          </w:p>
        </w:tc>
        <w:tc>
          <w:tcPr>
            <w:tcW w:w="2754" w:type="dxa"/>
          </w:tcPr>
          <w:p w:rsidR="005C58C8" w:rsidRDefault="005C58C8" w:rsidP="005C58C8">
            <w:pPr>
              <w:tabs>
                <w:tab w:val="left" w:pos="1110"/>
              </w:tabs>
              <w:jc w:val="center"/>
              <w:rPr>
                <w:rFonts w:ascii="Arial" w:hAnsi="Arial" w:cs="Arial"/>
                <w:sz w:val="24"/>
                <w:szCs w:val="24"/>
              </w:rPr>
            </w:pPr>
            <w:r>
              <w:rPr>
                <w:rFonts w:ascii="Arial" w:hAnsi="Arial" w:cs="Arial"/>
                <w:sz w:val="24"/>
                <w:szCs w:val="24"/>
              </w:rPr>
              <w:t>12.0</w:t>
            </w:r>
          </w:p>
        </w:tc>
        <w:tc>
          <w:tcPr>
            <w:tcW w:w="2754" w:type="dxa"/>
          </w:tcPr>
          <w:p w:rsidR="005C58C8" w:rsidRDefault="005C58C8" w:rsidP="00C01B88">
            <w:pPr>
              <w:tabs>
                <w:tab w:val="left" w:pos="1110"/>
              </w:tabs>
              <w:rPr>
                <w:rFonts w:ascii="Arial" w:hAnsi="Arial" w:cs="Arial"/>
                <w:sz w:val="24"/>
                <w:szCs w:val="24"/>
              </w:rPr>
            </w:pPr>
          </w:p>
        </w:tc>
        <w:tc>
          <w:tcPr>
            <w:tcW w:w="2754" w:type="dxa"/>
          </w:tcPr>
          <w:p w:rsidR="005C58C8" w:rsidRDefault="005C58C8" w:rsidP="00C01B88">
            <w:pPr>
              <w:tabs>
                <w:tab w:val="left" w:pos="1110"/>
              </w:tabs>
              <w:rPr>
                <w:rFonts w:ascii="Arial" w:hAnsi="Arial" w:cs="Arial"/>
                <w:sz w:val="24"/>
                <w:szCs w:val="24"/>
              </w:rPr>
            </w:pPr>
          </w:p>
        </w:tc>
      </w:tr>
      <w:tr w:rsidR="005C58C8">
        <w:tc>
          <w:tcPr>
            <w:tcW w:w="2754" w:type="dxa"/>
          </w:tcPr>
          <w:p w:rsidR="005C58C8" w:rsidRDefault="005C58C8" w:rsidP="00C01B88">
            <w:pPr>
              <w:tabs>
                <w:tab w:val="left" w:pos="1110"/>
              </w:tabs>
              <w:rPr>
                <w:rFonts w:ascii="Arial" w:hAnsi="Arial" w:cs="Arial"/>
                <w:sz w:val="24"/>
                <w:szCs w:val="24"/>
              </w:rPr>
            </w:pPr>
            <w:r>
              <w:rPr>
                <w:rFonts w:ascii="Arial" w:hAnsi="Arial" w:cs="Arial"/>
                <w:sz w:val="24"/>
                <w:szCs w:val="24"/>
              </w:rPr>
              <w:t>Long Fins (0 – 8”)</w:t>
            </w:r>
          </w:p>
        </w:tc>
        <w:tc>
          <w:tcPr>
            <w:tcW w:w="2754" w:type="dxa"/>
          </w:tcPr>
          <w:p w:rsidR="005C58C8" w:rsidRDefault="005C58C8" w:rsidP="005C58C8">
            <w:pPr>
              <w:tabs>
                <w:tab w:val="left" w:pos="1110"/>
              </w:tabs>
              <w:jc w:val="center"/>
              <w:rPr>
                <w:rFonts w:ascii="Arial" w:hAnsi="Arial" w:cs="Arial"/>
                <w:sz w:val="24"/>
                <w:szCs w:val="24"/>
              </w:rPr>
            </w:pPr>
            <w:r>
              <w:rPr>
                <w:rFonts w:ascii="Arial" w:hAnsi="Arial" w:cs="Arial"/>
                <w:sz w:val="24"/>
                <w:szCs w:val="24"/>
              </w:rPr>
              <w:t>1.0</w:t>
            </w:r>
          </w:p>
        </w:tc>
        <w:tc>
          <w:tcPr>
            <w:tcW w:w="2754" w:type="dxa"/>
          </w:tcPr>
          <w:p w:rsidR="005C58C8" w:rsidRDefault="005C58C8" w:rsidP="00C01B88">
            <w:pPr>
              <w:tabs>
                <w:tab w:val="left" w:pos="1110"/>
              </w:tabs>
              <w:rPr>
                <w:rFonts w:ascii="Arial" w:hAnsi="Arial" w:cs="Arial"/>
                <w:sz w:val="24"/>
                <w:szCs w:val="24"/>
              </w:rPr>
            </w:pPr>
          </w:p>
        </w:tc>
        <w:tc>
          <w:tcPr>
            <w:tcW w:w="2754" w:type="dxa"/>
          </w:tcPr>
          <w:p w:rsidR="005C58C8" w:rsidRDefault="005C58C8" w:rsidP="00C01B88">
            <w:pPr>
              <w:tabs>
                <w:tab w:val="left" w:pos="1110"/>
              </w:tabs>
              <w:rPr>
                <w:rFonts w:ascii="Arial" w:hAnsi="Arial" w:cs="Arial"/>
                <w:sz w:val="24"/>
                <w:szCs w:val="24"/>
              </w:rPr>
            </w:pPr>
          </w:p>
        </w:tc>
      </w:tr>
      <w:tr w:rsidR="005C58C8">
        <w:tc>
          <w:tcPr>
            <w:tcW w:w="2754" w:type="dxa"/>
            <w:tcBorders>
              <w:bottom w:val="single" w:sz="4" w:space="0" w:color="auto"/>
            </w:tcBorders>
          </w:tcPr>
          <w:p w:rsidR="005C58C8" w:rsidRDefault="005C58C8" w:rsidP="00C01B88">
            <w:pPr>
              <w:tabs>
                <w:tab w:val="left" w:pos="1110"/>
              </w:tabs>
              <w:rPr>
                <w:rFonts w:ascii="Arial" w:hAnsi="Arial" w:cs="Arial"/>
                <w:sz w:val="24"/>
                <w:szCs w:val="24"/>
              </w:rPr>
            </w:pPr>
            <w:r>
              <w:rPr>
                <w:rFonts w:ascii="Arial" w:hAnsi="Arial" w:cs="Arial"/>
                <w:sz w:val="24"/>
                <w:szCs w:val="24"/>
              </w:rPr>
              <w:t>Long Fins (8 – 20”)</w:t>
            </w:r>
          </w:p>
        </w:tc>
        <w:tc>
          <w:tcPr>
            <w:tcW w:w="2754" w:type="dxa"/>
            <w:tcBorders>
              <w:bottom w:val="single" w:sz="4" w:space="0" w:color="auto"/>
            </w:tcBorders>
          </w:tcPr>
          <w:p w:rsidR="005C58C8" w:rsidRDefault="005C58C8" w:rsidP="005C58C8">
            <w:pPr>
              <w:tabs>
                <w:tab w:val="left" w:pos="1110"/>
              </w:tabs>
              <w:jc w:val="center"/>
              <w:rPr>
                <w:rFonts w:ascii="Arial" w:hAnsi="Arial" w:cs="Arial"/>
                <w:sz w:val="24"/>
                <w:szCs w:val="24"/>
              </w:rPr>
            </w:pPr>
            <w:r>
              <w:rPr>
                <w:rFonts w:ascii="Arial" w:hAnsi="Arial" w:cs="Arial"/>
                <w:sz w:val="24"/>
                <w:szCs w:val="24"/>
              </w:rPr>
              <w:t>3.0</w:t>
            </w:r>
          </w:p>
        </w:tc>
        <w:tc>
          <w:tcPr>
            <w:tcW w:w="2754" w:type="dxa"/>
          </w:tcPr>
          <w:p w:rsidR="005C58C8" w:rsidRDefault="005C58C8" w:rsidP="00C01B88">
            <w:pPr>
              <w:tabs>
                <w:tab w:val="left" w:pos="1110"/>
              </w:tabs>
              <w:rPr>
                <w:rFonts w:ascii="Arial" w:hAnsi="Arial" w:cs="Arial"/>
                <w:sz w:val="24"/>
                <w:szCs w:val="24"/>
              </w:rPr>
            </w:pPr>
          </w:p>
        </w:tc>
        <w:tc>
          <w:tcPr>
            <w:tcW w:w="2754" w:type="dxa"/>
          </w:tcPr>
          <w:p w:rsidR="005C58C8" w:rsidRDefault="005C58C8" w:rsidP="00C01B88">
            <w:pPr>
              <w:tabs>
                <w:tab w:val="left" w:pos="1110"/>
              </w:tabs>
              <w:rPr>
                <w:rFonts w:ascii="Arial" w:hAnsi="Arial" w:cs="Arial"/>
                <w:sz w:val="24"/>
                <w:szCs w:val="24"/>
              </w:rPr>
            </w:pPr>
          </w:p>
        </w:tc>
      </w:tr>
      <w:tr w:rsidR="005C58C8">
        <w:tc>
          <w:tcPr>
            <w:tcW w:w="2754" w:type="dxa"/>
            <w:tcBorders>
              <w:bottom w:val="single" w:sz="4" w:space="0" w:color="auto"/>
            </w:tcBorders>
          </w:tcPr>
          <w:p w:rsidR="005C58C8" w:rsidRDefault="005C58C8" w:rsidP="00C01B88">
            <w:pPr>
              <w:tabs>
                <w:tab w:val="left" w:pos="1110"/>
              </w:tabs>
              <w:rPr>
                <w:rFonts w:ascii="Arial" w:hAnsi="Arial" w:cs="Arial"/>
                <w:sz w:val="24"/>
                <w:szCs w:val="24"/>
              </w:rPr>
            </w:pPr>
            <w:r>
              <w:rPr>
                <w:rFonts w:ascii="Arial" w:hAnsi="Arial" w:cs="Arial"/>
                <w:sz w:val="24"/>
                <w:szCs w:val="24"/>
              </w:rPr>
              <w:t>Long Fins (20”</w:t>
            </w:r>
            <w:r w:rsidR="00487279">
              <w:rPr>
                <w:rFonts w:ascii="Arial" w:hAnsi="Arial" w:cs="Arial"/>
                <w:sz w:val="24"/>
                <w:szCs w:val="24"/>
              </w:rPr>
              <w:t xml:space="preserve"> – up)</w:t>
            </w:r>
          </w:p>
        </w:tc>
        <w:tc>
          <w:tcPr>
            <w:tcW w:w="2754" w:type="dxa"/>
            <w:tcBorders>
              <w:bottom w:val="single" w:sz="4" w:space="0" w:color="auto"/>
            </w:tcBorders>
          </w:tcPr>
          <w:p w:rsidR="005C58C8" w:rsidRDefault="00487279" w:rsidP="005C58C8">
            <w:pPr>
              <w:tabs>
                <w:tab w:val="left" w:pos="1110"/>
              </w:tabs>
              <w:jc w:val="center"/>
              <w:rPr>
                <w:rFonts w:ascii="Arial" w:hAnsi="Arial" w:cs="Arial"/>
                <w:sz w:val="24"/>
                <w:szCs w:val="24"/>
              </w:rPr>
            </w:pPr>
            <w:r>
              <w:rPr>
                <w:rFonts w:ascii="Arial" w:hAnsi="Arial" w:cs="Arial"/>
                <w:sz w:val="24"/>
                <w:szCs w:val="24"/>
              </w:rPr>
              <w:t>6.0</w:t>
            </w:r>
          </w:p>
        </w:tc>
        <w:tc>
          <w:tcPr>
            <w:tcW w:w="2754" w:type="dxa"/>
            <w:tcBorders>
              <w:bottom w:val="single" w:sz="4" w:space="0" w:color="auto"/>
            </w:tcBorders>
          </w:tcPr>
          <w:p w:rsidR="005C58C8" w:rsidRDefault="005C58C8" w:rsidP="00C01B88">
            <w:pPr>
              <w:tabs>
                <w:tab w:val="left" w:pos="1110"/>
              </w:tabs>
              <w:rPr>
                <w:rFonts w:ascii="Arial" w:hAnsi="Arial" w:cs="Arial"/>
                <w:sz w:val="24"/>
                <w:szCs w:val="24"/>
              </w:rPr>
            </w:pPr>
          </w:p>
        </w:tc>
        <w:tc>
          <w:tcPr>
            <w:tcW w:w="2754" w:type="dxa"/>
          </w:tcPr>
          <w:p w:rsidR="005C58C8" w:rsidRDefault="005C58C8" w:rsidP="00C01B88">
            <w:pPr>
              <w:tabs>
                <w:tab w:val="left" w:pos="1110"/>
              </w:tabs>
              <w:rPr>
                <w:rFonts w:ascii="Arial" w:hAnsi="Arial" w:cs="Arial"/>
                <w:sz w:val="24"/>
                <w:szCs w:val="24"/>
              </w:rPr>
            </w:pPr>
          </w:p>
        </w:tc>
      </w:tr>
      <w:tr w:rsidR="005C58C8">
        <w:tc>
          <w:tcPr>
            <w:tcW w:w="2754" w:type="dxa"/>
            <w:tcBorders>
              <w:top w:val="single" w:sz="4" w:space="0" w:color="auto"/>
              <w:left w:val="nil"/>
              <w:bottom w:val="nil"/>
              <w:right w:val="nil"/>
            </w:tcBorders>
          </w:tcPr>
          <w:p w:rsidR="005C58C8" w:rsidRDefault="005C58C8" w:rsidP="00C01B88">
            <w:pPr>
              <w:tabs>
                <w:tab w:val="left" w:pos="1110"/>
              </w:tabs>
              <w:rPr>
                <w:rFonts w:ascii="Arial" w:hAnsi="Arial" w:cs="Arial"/>
                <w:sz w:val="24"/>
                <w:szCs w:val="24"/>
              </w:rPr>
            </w:pPr>
          </w:p>
        </w:tc>
        <w:tc>
          <w:tcPr>
            <w:tcW w:w="2754" w:type="dxa"/>
            <w:tcBorders>
              <w:top w:val="single" w:sz="4" w:space="0" w:color="auto"/>
              <w:left w:val="nil"/>
              <w:bottom w:val="nil"/>
              <w:right w:val="single" w:sz="4" w:space="0" w:color="auto"/>
            </w:tcBorders>
          </w:tcPr>
          <w:p w:rsidR="005C58C8" w:rsidRDefault="005C58C8" w:rsidP="005C58C8">
            <w:pPr>
              <w:tabs>
                <w:tab w:val="left" w:pos="1110"/>
              </w:tabs>
              <w:jc w:val="center"/>
              <w:rPr>
                <w:rFonts w:ascii="Arial" w:hAnsi="Arial" w:cs="Arial"/>
                <w:sz w:val="24"/>
                <w:szCs w:val="24"/>
              </w:rPr>
            </w:pPr>
          </w:p>
        </w:tc>
        <w:tc>
          <w:tcPr>
            <w:tcW w:w="2754" w:type="dxa"/>
            <w:tcBorders>
              <w:left w:val="single" w:sz="4" w:space="0" w:color="auto"/>
            </w:tcBorders>
          </w:tcPr>
          <w:p w:rsidR="00487279" w:rsidRDefault="00487279" w:rsidP="00C01B88">
            <w:pPr>
              <w:tabs>
                <w:tab w:val="left" w:pos="1110"/>
              </w:tabs>
              <w:rPr>
                <w:rFonts w:ascii="Arial" w:hAnsi="Arial" w:cs="Arial"/>
                <w:sz w:val="24"/>
                <w:szCs w:val="24"/>
              </w:rPr>
            </w:pPr>
          </w:p>
          <w:p w:rsidR="00487279" w:rsidRPr="00487279" w:rsidRDefault="00487279" w:rsidP="00487279">
            <w:pPr>
              <w:tabs>
                <w:tab w:val="left" w:pos="1110"/>
              </w:tabs>
              <w:rPr>
                <w:rFonts w:ascii="Arial" w:hAnsi="Arial" w:cs="Arial"/>
                <w:b/>
                <w:sz w:val="24"/>
                <w:szCs w:val="24"/>
              </w:rPr>
            </w:pPr>
            <w:r w:rsidRPr="00487279">
              <w:rPr>
                <w:rFonts w:ascii="Arial" w:hAnsi="Arial" w:cs="Arial"/>
                <w:b/>
                <w:sz w:val="28"/>
                <w:szCs w:val="24"/>
              </w:rPr>
              <w:t>Total Points</w:t>
            </w:r>
          </w:p>
        </w:tc>
        <w:tc>
          <w:tcPr>
            <w:tcW w:w="2754" w:type="dxa"/>
          </w:tcPr>
          <w:p w:rsidR="005C58C8" w:rsidRDefault="005C58C8" w:rsidP="00C01B88">
            <w:pPr>
              <w:tabs>
                <w:tab w:val="left" w:pos="1110"/>
              </w:tabs>
              <w:rPr>
                <w:rFonts w:ascii="Arial" w:hAnsi="Arial" w:cs="Arial"/>
                <w:sz w:val="24"/>
                <w:szCs w:val="24"/>
              </w:rPr>
            </w:pPr>
          </w:p>
        </w:tc>
      </w:tr>
      <w:tr w:rsidR="005C58C8">
        <w:tc>
          <w:tcPr>
            <w:tcW w:w="2754" w:type="dxa"/>
            <w:tcBorders>
              <w:top w:val="nil"/>
              <w:left w:val="nil"/>
              <w:bottom w:val="nil"/>
              <w:right w:val="nil"/>
            </w:tcBorders>
          </w:tcPr>
          <w:p w:rsidR="005C58C8" w:rsidRDefault="005C58C8" w:rsidP="00C01B88">
            <w:pPr>
              <w:tabs>
                <w:tab w:val="left" w:pos="1110"/>
              </w:tabs>
              <w:rPr>
                <w:rFonts w:ascii="Arial" w:hAnsi="Arial" w:cs="Arial"/>
                <w:sz w:val="24"/>
                <w:szCs w:val="24"/>
              </w:rPr>
            </w:pPr>
          </w:p>
        </w:tc>
        <w:tc>
          <w:tcPr>
            <w:tcW w:w="2754" w:type="dxa"/>
            <w:tcBorders>
              <w:top w:val="nil"/>
              <w:left w:val="nil"/>
              <w:bottom w:val="nil"/>
              <w:right w:val="single" w:sz="4" w:space="0" w:color="auto"/>
            </w:tcBorders>
          </w:tcPr>
          <w:p w:rsidR="005C58C8" w:rsidRDefault="005C58C8" w:rsidP="005C58C8">
            <w:pPr>
              <w:tabs>
                <w:tab w:val="left" w:pos="1110"/>
              </w:tabs>
              <w:jc w:val="center"/>
              <w:rPr>
                <w:rFonts w:ascii="Arial" w:hAnsi="Arial" w:cs="Arial"/>
                <w:sz w:val="24"/>
                <w:szCs w:val="24"/>
              </w:rPr>
            </w:pPr>
          </w:p>
        </w:tc>
        <w:tc>
          <w:tcPr>
            <w:tcW w:w="2754" w:type="dxa"/>
            <w:tcBorders>
              <w:left w:val="single" w:sz="4" w:space="0" w:color="auto"/>
            </w:tcBorders>
          </w:tcPr>
          <w:p w:rsidR="00487279" w:rsidRDefault="00487279" w:rsidP="00C01B88">
            <w:pPr>
              <w:tabs>
                <w:tab w:val="left" w:pos="1110"/>
              </w:tabs>
              <w:rPr>
                <w:rFonts w:ascii="Arial" w:hAnsi="Arial" w:cs="Arial"/>
                <w:sz w:val="24"/>
                <w:szCs w:val="24"/>
              </w:rPr>
            </w:pPr>
          </w:p>
          <w:p w:rsidR="005C58C8" w:rsidRPr="00487279" w:rsidRDefault="00487279" w:rsidP="00C01B88">
            <w:pPr>
              <w:tabs>
                <w:tab w:val="left" w:pos="1110"/>
              </w:tabs>
              <w:rPr>
                <w:rFonts w:ascii="Arial" w:hAnsi="Arial" w:cs="Arial"/>
                <w:b/>
                <w:sz w:val="28"/>
                <w:szCs w:val="24"/>
              </w:rPr>
            </w:pPr>
            <w:r w:rsidRPr="00487279">
              <w:rPr>
                <w:rFonts w:ascii="Arial" w:hAnsi="Arial" w:cs="Arial"/>
                <w:b/>
                <w:sz w:val="28"/>
                <w:szCs w:val="24"/>
              </w:rPr>
              <w:t>Total Points / 25</w:t>
            </w:r>
          </w:p>
          <w:p w:rsidR="00487279" w:rsidRDefault="00487279" w:rsidP="00C01B88">
            <w:pPr>
              <w:tabs>
                <w:tab w:val="left" w:pos="1110"/>
              </w:tabs>
              <w:rPr>
                <w:rFonts w:ascii="Arial" w:hAnsi="Arial" w:cs="Arial"/>
                <w:sz w:val="24"/>
                <w:szCs w:val="24"/>
              </w:rPr>
            </w:pPr>
            <w:r w:rsidRPr="00487279">
              <w:rPr>
                <w:rFonts w:ascii="Arial" w:hAnsi="Arial" w:cs="Arial"/>
                <w:b/>
                <w:sz w:val="28"/>
                <w:szCs w:val="24"/>
              </w:rPr>
              <w:t>(Number of Tanks)</w:t>
            </w:r>
          </w:p>
        </w:tc>
        <w:tc>
          <w:tcPr>
            <w:tcW w:w="2754" w:type="dxa"/>
          </w:tcPr>
          <w:p w:rsidR="005C58C8" w:rsidRDefault="005C58C8" w:rsidP="00C01B88">
            <w:pPr>
              <w:tabs>
                <w:tab w:val="left" w:pos="1110"/>
              </w:tabs>
              <w:rPr>
                <w:rFonts w:ascii="Arial" w:hAnsi="Arial" w:cs="Arial"/>
                <w:sz w:val="24"/>
                <w:szCs w:val="24"/>
              </w:rPr>
            </w:pPr>
          </w:p>
        </w:tc>
      </w:tr>
    </w:tbl>
    <w:p w:rsidR="00250BED" w:rsidRDefault="00250BED" w:rsidP="00C01B88">
      <w:pPr>
        <w:tabs>
          <w:tab w:val="left" w:pos="1110"/>
        </w:tabs>
        <w:rPr>
          <w:rFonts w:ascii="Arial" w:hAnsi="Arial" w:cs="Arial"/>
          <w:sz w:val="24"/>
          <w:szCs w:val="24"/>
        </w:rPr>
      </w:pPr>
    </w:p>
    <w:p w:rsidR="00A566FC" w:rsidRDefault="00A566FC" w:rsidP="00C01B88">
      <w:pPr>
        <w:tabs>
          <w:tab w:val="left" w:pos="1110"/>
        </w:tabs>
        <w:rPr>
          <w:rFonts w:ascii="Arial" w:hAnsi="Arial" w:cs="Arial"/>
          <w:b/>
          <w:bCs/>
          <w:sz w:val="24"/>
          <w:szCs w:val="24"/>
        </w:rPr>
      </w:pPr>
    </w:p>
    <w:p w:rsidR="00487279" w:rsidRDefault="00487279" w:rsidP="00C01B88">
      <w:pPr>
        <w:tabs>
          <w:tab w:val="left" w:pos="1110"/>
        </w:tabs>
        <w:rPr>
          <w:rFonts w:ascii="Arial" w:hAnsi="Arial" w:cs="Arial"/>
          <w:sz w:val="24"/>
          <w:szCs w:val="24"/>
        </w:rPr>
      </w:pPr>
      <w:r w:rsidRPr="00487279">
        <w:rPr>
          <w:rFonts w:ascii="Arial" w:hAnsi="Arial" w:cs="Arial"/>
          <w:b/>
          <w:bCs/>
          <w:sz w:val="24"/>
          <w:szCs w:val="24"/>
        </w:rPr>
        <w:t xml:space="preserve">Goldfish </w:t>
      </w:r>
      <w:r w:rsidRPr="00487279">
        <w:rPr>
          <w:rFonts w:ascii="Arial" w:hAnsi="Arial" w:cs="Arial"/>
          <w:sz w:val="24"/>
          <w:szCs w:val="24"/>
        </w:rPr>
        <w:t>- Aquariums and air will be provided for goldfish entries. The usual fish occupancy for goldfish is 1 mature or 2 young fish for each 10 gallon aquarium. Blue bowls will be provided for goldfish that might be stressed in an all glass aquarium.</w:t>
      </w:r>
    </w:p>
    <w:p w:rsidR="00487279" w:rsidRPr="00487279" w:rsidRDefault="00487279" w:rsidP="00487279">
      <w:pPr>
        <w:pStyle w:val="Default"/>
      </w:pPr>
      <w:r w:rsidRPr="00487279">
        <w:rPr>
          <w:b/>
          <w:bCs/>
        </w:rPr>
        <w:t xml:space="preserve">Water Quality - </w:t>
      </w:r>
      <w:r w:rsidRPr="00487279">
        <w:t xml:space="preserve">water quality is monitored by Joe Hatfield Master KHA. </w:t>
      </w:r>
    </w:p>
    <w:p w:rsidR="00487279" w:rsidRDefault="00487279" w:rsidP="00487279">
      <w:pPr>
        <w:pStyle w:val="Default"/>
        <w:rPr>
          <w:b/>
          <w:bCs/>
        </w:rPr>
      </w:pPr>
    </w:p>
    <w:p w:rsidR="00487279" w:rsidRPr="00487279" w:rsidRDefault="00487279" w:rsidP="00487279">
      <w:pPr>
        <w:pStyle w:val="Default"/>
      </w:pPr>
      <w:r w:rsidRPr="00487279">
        <w:rPr>
          <w:b/>
          <w:bCs/>
        </w:rPr>
        <w:lastRenderedPageBreak/>
        <w:t xml:space="preserve">Cancellations </w:t>
      </w:r>
      <w:r w:rsidRPr="00487279">
        <w:t>- No refund for tank reservation cancellations will be given after August 31, 201</w:t>
      </w:r>
      <w:r w:rsidR="002A67A2">
        <w:t>5</w:t>
      </w:r>
      <w:r w:rsidRPr="00487279">
        <w:t xml:space="preserve">. </w:t>
      </w:r>
    </w:p>
    <w:p w:rsidR="00487279" w:rsidRDefault="00487279" w:rsidP="00487279">
      <w:pPr>
        <w:pStyle w:val="Default"/>
        <w:rPr>
          <w:b/>
          <w:bCs/>
        </w:rPr>
      </w:pPr>
    </w:p>
    <w:p w:rsidR="00487279" w:rsidRPr="00487279" w:rsidRDefault="00487279" w:rsidP="00487279">
      <w:pPr>
        <w:pStyle w:val="Default"/>
      </w:pPr>
      <w:r w:rsidRPr="00487279">
        <w:rPr>
          <w:b/>
          <w:bCs/>
        </w:rPr>
        <w:t xml:space="preserve">Photos </w:t>
      </w:r>
      <w:r w:rsidRPr="00487279">
        <w:t xml:space="preserve">- This show will employ the use of digital photos for judging and benching. On the day of registration, digital photos will be taken of the fish prior to benching. There is no fee for this service. </w:t>
      </w:r>
    </w:p>
    <w:p w:rsidR="00487279" w:rsidRDefault="00487279" w:rsidP="00487279">
      <w:pPr>
        <w:pStyle w:val="Default"/>
        <w:rPr>
          <w:b/>
          <w:bCs/>
        </w:rPr>
      </w:pPr>
    </w:p>
    <w:p w:rsidR="00487279" w:rsidRPr="00487279" w:rsidRDefault="00487279" w:rsidP="00487279">
      <w:pPr>
        <w:pStyle w:val="Default"/>
      </w:pPr>
      <w:r w:rsidRPr="00487279">
        <w:rPr>
          <w:b/>
          <w:bCs/>
        </w:rPr>
        <w:t xml:space="preserve">Benching </w:t>
      </w:r>
      <w:r w:rsidRPr="00487279">
        <w:t xml:space="preserve">– The owner(s) or their representative </w:t>
      </w:r>
      <w:r w:rsidRPr="00487279">
        <w:rPr>
          <w:b/>
          <w:bCs/>
        </w:rPr>
        <w:t xml:space="preserve">MUST </w:t>
      </w:r>
      <w:r w:rsidRPr="00487279">
        <w:t xml:space="preserve">be present at time of benching. </w:t>
      </w:r>
      <w:r w:rsidRPr="00487279">
        <w:rPr>
          <w:b/>
          <w:bCs/>
        </w:rPr>
        <w:t xml:space="preserve">No Koi will be benched until the owner has been identified and verified to be in attendance. </w:t>
      </w:r>
      <w:r w:rsidRPr="00487279">
        <w:t xml:space="preserve">We strongly encourage all exhibitors to get their Koi and Long fins benched on Friday, if possible. Benching is between Noon and 6 PM Friday, </w:t>
      </w:r>
      <w:r w:rsidR="002A67A2">
        <w:t>October 9, 2015</w:t>
      </w:r>
      <w:r w:rsidR="00A566FC">
        <w:t xml:space="preserve"> </w:t>
      </w:r>
      <w:r w:rsidRPr="00487279">
        <w:t xml:space="preserve">and, if necessary, resumes on Saturday morning, </w:t>
      </w:r>
      <w:r w:rsidR="002A67A2">
        <w:t>October 10, 2015</w:t>
      </w:r>
      <w:r w:rsidRPr="00487279">
        <w:t xml:space="preserve"> from 7:00 AM to 9:00 AM. </w:t>
      </w:r>
      <w:r w:rsidRPr="00487279">
        <w:rPr>
          <w:b/>
          <w:bCs/>
        </w:rPr>
        <w:t xml:space="preserve">Saturday morning benching is reserved for overflow or by prior arrangement with </w:t>
      </w:r>
      <w:r w:rsidR="00976D37">
        <w:rPr>
          <w:b/>
          <w:bCs/>
        </w:rPr>
        <w:t>the show chairman</w:t>
      </w:r>
      <w:r w:rsidRPr="00487279">
        <w:rPr>
          <w:b/>
          <w:bCs/>
        </w:rPr>
        <w:t xml:space="preserve">. </w:t>
      </w:r>
    </w:p>
    <w:p w:rsidR="00A566FC" w:rsidRDefault="00A566FC" w:rsidP="00487279">
      <w:pPr>
        <w:tabs>
          <w:tab w:val="left" w:pos="1110"/>
        </w:tabs>
        <w:rPr>
          <w:rFonts w:ascii="Arial" w:hAnsi="Arial" w:cs="Arial"/>
          <w:sz w:val="24"/>
          <w:szCs w:val="24"/>
        </w:rPr>
      </w:pPr>
      <w:bookmarkStart w:id="0" w:name="_GoBack"/>
      <w:bookmarkEnd w:id="0"/>
    </w:p>
    <w:p w:rsidR="00487279" w:rsidRDefault="00487279" w:rsidP="00487279">
      <w:pPr>
        <w:tabs>
          <w:tab w:val="left" w:pos="1110"/>
        </w:tabs>
        <w:rPr>
          <w:rFonts w:ascii="Arial" w:hAnsi="Arial" w:cs="Arial"/>
          <w:sz w:val="24"/>
          <w:szCs w:val="24"/>
        </w:rPr>
      </w:pPr>
      <w:r w:rsidRPr="00487279">
        <w:rPr>
          <w:rFonts w:ascii="Arial" w:hAnsi="Arial" w:cs="Arial"/>
          <w:sz w:val="24"/>
          <w:szCs w:val="24"/>
        </w:rPr>
        <w:t xml:space="preserve">Any special circumstances should be </w:t>
      </w:r>
      <w:r w:rsidR="00976D37">
        <w:rPr>
          <w:rFonts w:ascii="Arial" w:hAnsi="Arial" w:cs="Arial"/>
          <w:sz w:val="24"/>
          <w:szCs w:val="24"/>
        </w:rPr>
        <w:t>sent to</w:t>
      </w:r>
      <w:r w:rsidRPr="00487279">
        <w:rPr>
          <w:rFonts w:ascii="Arial" w:hAnsi="Arial" w:cs="Arial"/>
          <w:sz w:val="24"/>
          <w:szCs w:val="24"/>
        </w:rPr>
        <w:t xml:space="preserve"> koishow@atlantakoiclub.org for consideration.</w:t>
      </w:r>
    </w:p>
    <w:p w:rsidR="00A566FC" w:rsidRPr="00A566FC" w:rsidRDefault="00A566FC" w:rsidP="00A566FC">
      <w:pPr>
        <w:pStyle w:val="Default"/>
      </w:pPr>
      <w:r w:rsidRPr="00A566FC">
        <w:t xml:space="preserve">All fish will be benched and assigned a Variety and Size according to the following tables: </w:t>
      </w:r>
    </w:p>
    <w:p w:rsidR="004B14D6" w:rsidRDefault="004B14D6" w:rsidP="00A566FC">
      <w:pPr>
        <w:tabs>
          <w:tab w:val="left" w:pos="1110"/>
        </w:tabs>
        <w:rPr>
          <w:rFonts w:ascii="Arial" w:hAnsi="Arial" w:cs="Arial"/>
          <w:b/>
          <w:bCs/>
          <w:sz w:val="24"/>
          <w:szCs w:val="24"/>
        </w:rPr>
      </w:pPr>
    </w:p>
    <w:p w:rsidR="00A566FC" w:rsidRDefault="00A566FC" w:rsidP="00A566FC">
      <w:pPr>
        <w:tabs>
          <w:tab w:val="left" w:pos="1110"/>
        </w:tabs>
        <w:rPr>
          <w:rFonts w:ascii="Arial" w:hAnsi="Arial" w:cs="Arial"/>
          <w:b/>
          <w:bCs/>
          <w:sz w:val="24"/>
          <w:szCs w:val="24"/>
        </w:rPr>
      </w:pPr>
      <w:r w:rsidRPr="00A566FC">
        <w:rPr>
          <w:rFonts w:ascii="Arial" w:hAnsi="Arial" w:cs="Arial"/>
          <w:b/>
          <w:bCs/>
          <w:sz w:val="24"/>
          <w:szCs w:val="24"/>
        </w:rPr>
        <w:t>Koi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10080"/>
      </w:tblGrid>
      <w:tr w:rsidR="00A566FC" w:rsidRPr="00A566FC">
        <w:trPr>
          <w:trHeight w:val="103"/>
        </w:trPr>
        <w:tc>
          <w:tcPr>
            <w:tcW w:w="918" w:type="dxa"/>
          </w:tcPr>
          <w:p w:rsidR="00A566FC" w:rsidRPr="00A566FC" w:rsidRDefault="00A566FC" w:rsidP="00A566FC">
            <w:pPr>
              <w:autoSpaceDE w:val="0"/>
              <w:autoSpaceDN w:val="0"/>
              <w:adjustRightInd w:val="0"/>
              <w:spacing w:after="0" w:line="240" w:lineRule="auto"/>
              <w:jc w:val="center"/>
              <w:rPr>
                <w:rFonts w:ascii="Arial" w:hAnsi="Arial" w:cs="Arial"/>
                <w:color w:val="000000"/>
              </w:rPr>
            </w:pPr>
            <w:r w:rsidRPr="00A566FC">
              <w:rPr>
                <w:rFonts w:ascii="Arial" w:hAnsi="Arial" w:cs="Arial"/>
                <w:b/>
                <w:bCs/>
                <w:color w:val="000000"/>
              </w:rPr>
              <w:t>Size</w:t>
            </w:r>
          </w:p>
        </w:tc>
        <w:tc>
          <w:tcPr>
            <w:tcW w:w="10080" w:type="dxa"/>
          </w:tcPr>
          <w:p w:rsidR="00A566FC" w:rsidRPr="00A566FC" w:rsidRDefault="00A566FC" w:rsidP="00A566FC">
            <w:pPr>
              <w:autoSpaceDE w:val="0"/>
              <w:autoSpaceDN w:val="0"/>
              <w:adjustRightInd w:val="0"/>
              <w:spacing w:after="0" w:line="240" w:lineRule="auto"/>
              <w:rPr>
                <w:rFonts w:ascii="Arial" w:hAnsi="Arial" w:cs="Arial"/>
                <w:color w:val="000000"/>
              </w:rPr>
            </w:pPr>
            <w:r w:rsidRPr="00A566FC">
              <w:rPr>
                <w:rFonts w:ascii="Arial" w:hAnsi="Arial" w:cs="Arial"/>
                <w:b/>
                <w:bCs/>
                <w:color w:val="000000"/>
              </w:rPr>
              <w:t xml:space="preserve">Length </w:t>
            </w:r>
          </w:p>
        </w:tc>
      </w:tr>
      <w:tr w:rsidR="00A566FC" w:rsidRPr="00A566FC">
        <w:trPr>
          <w:trHeight w:val="103"/>
        </w:trPr>
        <w:tc>
          <w:tcPr>
            <w:tcW w:w="918" w:type="dxa"/>
          </w:tcPr>
          <w:p w:rsidR="00A566FC" w:rsidRPr="00A566FC" w:rsidRDefault="00A566FC" w:rsidP="00A566FC">
            <w:pPr>
              <w:autoSpaceDE w:val="0"/>
              <w:autoSpaceDN w:val="0"/>
              <w:adjustRightInd w:val="0"/>
              <w:spacing w:after="0" w:line="240" w:lineRule="auto"/>
              <w:jc w:val="center"/>
              <w:rPr>
                <w:rFonts w:ascii="Arial" w:hAnsi="Arial" w:cs="Arial"/>
                <w:color w:val="000000"/>
              </w:rPr>
            </w:pPr>
            <w:r w:rsidRPr="00A566FC">
              <w:rPr>
                <w:rFonts w:ascii="Arial" w:hAnsi="Arial" w:cs="Arial"/>
                <w:color w:val="000000"/>
              </w:rPr>
              <w:t>1</w:t>
            </w:r>
          </w:p>
        </w:tc>
        <w:tc>
          <w:tcPr>
            <w:tcW w:w="10080" w:type="dxa"/>
          </w:tcPr>
          <w:p w:rsidR="00A566FC" w:rsidRPr="00A566FC" w:rsidRDefault="00A566FC" w:rsidP="00A566FC">
            <w:pPr>
              <w:autoSpaceDE w:val="0"/>
              <w:autoSpaceDN w:val="0"/>
              <w:adjustRightInd w:val="0"/>
              <w:spacing w:after="0" w:line="240" w:lineRule="auto"/>
              <w:rPr>
                <w:rFonts w:ascii="Arial" w:hAnsi="Arial" w:cs="Arial"/>
                <w:color w:val="000000"/>
              </w:rPr>
            </w:pPr>
            <w:r w:rsidRPr="00A566FC">
              <w:rPr>
                <w:rFonts w:ascii="Arial" w:hAnsi="Arial" w:cs="Arial"/>
                <w:color w:val="000000"/>
              </w:rPr>
              <w:t>Under 8</w:t>
            </w:r>
            <w:r>
              <w:rPr>
                <w:rFonts w:ascii="Arial" w:hAnsi="Arial" w:cs="Arial"/>
                <w:color w:val="000000"/>
              </w:rPr>
              <w:t>”</w:t>
            </w:r>
            <w:r w:rsidRPr="00A566FC">
              <w:rPr>
                <w:rFonts w:ascii="Arial" w:hAnsi="Arial" w:cs="Arial"/>
                <w:color w:val="000000"/>
              </w:rPr>
              <w:t xml:space="preserve"> </w:t>
            </w:r>
          </w:p>
        </w:tc>
      </w:tr>
      <w:tr w:rsidR="00A566FC" w:rsidRPr="00A566FC">
        <w:trPr>
          <w:trHeight w:val="103"/>
        </w:trPr>
        <w:tc>
          <w:tcPr>
            <w:tcW w:w="918" w:type="dxa"/>
          </w:tcPr>
          <w:p w:rsidR="00A566FC" w:rsidRPr="00A566FC" w:rsidRDefault="00A566FC" w:rsidP="00A566FC">
            <w:pPr>
              <w:autoSpaceDE w:val="0"/>
              <w:autoSpaceDN w:val="0"/>
              <w:adjustRightInd w:val="0"/>
              <w:spacing w:after="0" w:line="240" w:lineRule="auto"/>
              <w:jc w:val="center"/>
              <w:rPr>
                <w:rFonts w:ascii="Arial" w:hAnsi="Arial" w:cs="Arial"/>
                <w:color w:val="000000"/>
              </w:rPr>
            </w:pPr>
            <w:r w:rsidRPr="00A566FC">
              <w:rPr>
                <w:rFonts w:ascii="Arial" w:hAnsi="Arial" w:cs="Arial"/>
                <w:color w:val="000000"/>
              </w:rPr>
              <w:t>2</w:t>
            </w:r>
          </w:p>
        </w:tc>
        <w:tc>
          <w:tcPr>
            <w:tcW w:w="10080" w:type="dxa"/>
          </w:tcPr>
          <w:p w:rsidR="00A566FC" w:rsidRPr="00A566FC" w:rsidRDefault="00A566FC" w:rsidP="00A566FC">
            <w:pPr>
              <w:autoSpaceDE w:val="0"/>
              <w:autoSpaceDN w:val="0"/>
              <w:adjustRightInd w:val="0"/>
              <w:spacing w:after="0" w:line="240" w:lineRule="auto"/>
              <w:rPr>
                <w:rFonts w:ascii="Arial" w:hAnsi="Arial" w:cs="Arial"/>
                <w:color w:val="000000"/>
              </w:rPr>
            </w:pPr>
            <w:r w:rsidRPr="00A566FC">
              <w:rPr>
                <w:rFonts w:ascii="Arial" w:hAnsi="Arial" w:cs="Arial"/>
                <w:color w:val="000000"/>
              </w:rPr>
              <w:t>8</w:t>
            </w:r>
            <w:r>
              <w:rPr>
                <w:rFonts w:ascii="Arial" w:hAnsi="Arial" w:cs="Arial"/>
                <w:color w:val="000000"/>
              </w:rPr>
              <w:t>”</w:t>
            </w:r>
            <w:r w:rsidRPr="00A566FC">
              <w:rPr>
                <w:rFonts w:ascii="Arial" w:hAnsi="Arial" w:cs="Arial"/>
                <w:color w:val="000000"/>
              </w:rPr>
              <w:t xml:space="preserve"> – </w:t>
            </w:r>
            <w:r>
              <w:rPr>
                <w:rFonts w:ascii="Arial" w:hAnsi="Arial" w:cs="Arial"/>
                <w:color w:val="000000"/>
              </w:rPr>
              <w:t>12”</w:t>
            </w:r>
            <w:r w:rsidRPr="00A566FC">
              <w:rPr>
                <w:rFonts w:ascii="Arial" w:hAnsi="Arial" w:cs="Arial"/>
                <w:color w:val="000000"/>
              </w:rPr>
              <w:t xml:space="preserve"> </w:t>
            </w:r>
          </w:p>
        </w:tc>
      </w:tr>
      <w:tr w:rsidR="00A566FC" w:rsidRPr="00A566FC">
        <w:trPr>
          <w:trHeight w:val="103"/>
        </w:trPr>
        <w:tc>
          <w:tcPr>
            <w:tcW w:w="918" w:type="dxa"/>
          </w:tcPr>
          <w:p w:rsidR="00A566FC" w:rsidRPr="00A566FC" w:rsidRDefault="00A566FC" w:rsidP="00A566FC">
            <w:pPr>
              <w:autoSpaceDE w:val="0"/>
              <w:autoSpaceDN w:val="0"/>
              <w:adjustRightInd w:val="0"/>
              <w:spacing w:after="0" w:line="240" w:lineRule="auto"/>
              <w:jc w:val="center"/>
              <w:rPr>
                <w:rFonts w:ascii="Arial" w:hAnsi="Arial" w:cs="Arial"/>
                <w:color w:val="000000"/>
              </w:rPr>
            </w:pPr>
            <w:r w:rsidRPr="00A566FC">
              <w:rPr>
                <w:rFonts w:ascii="Arial" w:hAnsi="Arial" w:cs="Arial"/>
                <w:color w:val="000000"/>
              </w:rPr>
              <w:t>3</w:t>
            </w:r>
          </w:p>
        </w:tc>
        <w:tc>
          <w:tcPr>
            <w:tcW w:w="10080" w:type="dxa"/>
          </w:tcPr>
          <w:p w:rsidR="00A566FC" w:rsidRPr="00A566FC" w:rsidRDefault="00A566FC" w:rsidP="00A566FC">
            <w:pPr>
              <w:autoSpaceDE w:val="0"/>
              <w:autoSpaceDN w:val="0"/>
              <w:adjustRightInd w:val="0"/>
              <w:spacing w:after="0" w:line="240" w:lineRule="auto"/>
              <w:rPr>
                <w:rFonts w:ascii="Arial" w:hAnsi="Arial" w:cs="Arial"/>
                <w:color w:val="000000"/>
              </w:rPr>
            </w:pPr>
            <w:r w:rsidRPr="00A566FC">
              <w:rPr>
                <w:rFonts w:ascii="Arial" w:hAnsi="Arial" w:cs="Arial"/>
                <w:color w:val="000000"/>
              </w:rPr>
              <w:t>12</w:t>
            </w:r>
            <w:r>
              <w:rPr>
                <w:rFonts w:ascii="Arial" w:hAnsi="Arial" w:cs="Arial"/>
                <w:color w:val="000000"/>
              </w:rPr>
              <w:t>”</w:t>
            </w:r>
            <w:r w:rsidRPr="00A566FC">
              <w:rPr>
                <w:rFonts w:ascii="Arial" w:hAnsi="Arial" w:cs="Arial"/>
                <w:color w:val="000000"/>
              </w:rPr>
              <w:t xml:space="preserve"> – 16</w:t>
            </w:r>
            <w:r>
              <w:rPr>
                <w:rFonts w:ascii="Arial" w:hAnsi="Arial" w:cs="Arial"/>
                <w:color w:val="000000"/>
              </w:rPr>
              <w:t>”</w:t>
            </w:r>
            <w:r w:rsidRPr="00A566FC">
              <w:rPr>
                <w:rFonts w:ascii="Arial" w:hAnsi="Arial" w:cs="Arial"/>
                <w:color w:val="000000"/>
              </w:rPr>
              <w:t xml:space="preserve"> </w:t>
            </w:r>
          </w:p>
        </w:tc>
      </w:tr>
      <w:tr w:rsidR="00A566FC" w:rsidRPr="00A566FC">
        <w:trPr>
          <w:trHeight w:val="103"/>
        </w:trPr>
        <w:tc>
          <w:tcPr>
            <w:tcW w:w="918" w:type="dxa"/>
          </w:tcPr>
          <w:p w:rsidR="00A566FC" w:rsidRPr="00A566FC" w:rsidRDefault="00A566FC" w:rsidP="00A566FC">
            <w:pPr>
              <w:autoSpaceDE w:val="0"/>
              <w:autoSpaceDN w:val="0"/>
              <w:adjustRightInd w:val="0"/>
              <w:spacing w:after="0" w:line="240" w:lineRule="auto"/>
              <w:jc w:val="center"/>
              <w:rPr>
                <w:rFonts w:ascii="Arial" w:hAnsi="Arial" w:cs="Arial"/>
                <w:color w:val="000000"/>
              </w:rPr>
            </w:pPr>
            <w:r w:rsidRPr="00A566FC">
              <w:rPr>
                <w:rFonts w:ascii="Arial" w:hAnsi="Arial" w:cs="Arial"/>
                <w:color w:val="000000"/>
              </w:rPr>
              <w:t>4</w:t>
            </w:r>
          </w:p>
        </w:tc>
        <w:tc>
          <w:tcPr>
            <w:tcW w:w="10080" w:type="dxa"/>
          </w:tcPr>
          <w:p w:rsidR="00A566FC" w:rsidRPr="00A566FC" w:rsidRDefault="00A566FC" w:rsidP="00A566FC">
            <w:pPr>
              <w:autoSpaceDE w:val="0"/>
              <w:autoSpaceDN w:val="0"/>
              <w:adjustRightInd w:val="0"/>
              <w:spacing w:after="0" w:line="240" w:lineRule="auto"/>
              <w:rPr>
                <w:rFonts w:ascii="Arial" w:hAnsi="Arial" w:cs="Arial"/>
                <w:color w:val="000000"/>
              </w:rPr>
            </w:pPr>
            <w:r w:rsidRPr="00A566FC">
              <w:rPr>
                <w:rFonts w:ascii="Arial" w:hAnsi="Arial" w:cs="Arial"/>
                <w:color w:val="000000"/>
              </w:rPr>
              <w:t>16</w:t>
            </w:r>
            <w:r>
              <w:rPr>
                <w:rFonts w:ascii="Arial" w:hAnsi="Arial" w:cs="Arial"/>
                <w:color w:val="000000"/>
              </w:rPr>
              <w:t>”</w:t>
            </w:r>
            <w:r w:rsidRPr="00A566FC">
              <w:rPr>
                <w:rFonts w:ascii="Arial" w:hAnsi="Arial" w:cs="Arial"/>
                <w:color w:val="000000"/>
              </w:rPr>
              <w:t>– 20</w:t>
            </w:r>
            <w:r>
              <w:rPr>
                <w:rFonts w:ascii="Arial" w:hAnsi="Arial" w:cs="Arial"/>
                <w:color w:val="000000"/>
              </w:rPr>
              <w:t>”</w:t>
            </w:r>
            <w:r w:rsidRPr="00A566FC">
              <w:rPr>
                <w:rFonts w:ascii="Arial" w:hAnsi="Arial" w:cs="Arial"/>
                <w:color w:val="000000"/>
              </w:rPr>
              <w:t xml:space="preserve"> </w:t>
            </w:r>
          </w:p>
        </w:tc>
      </w:tr>
      <w:tr w:rsidR="00A566FC" w:rsidRPr="00A566FC">
        <w:trPr>
          <w:trHeight w:val="103"/>
        </w:trPr>
        <w:tc>
          <w:tcPr>
            <w:tcW w:w="918" w:type="dxa"/>
          </w:tcPr>
          <w:p w:rsidR="00A566FC" w:rsidRPr="00A566FC" w:rsidRDefault="00A566FC" w:rsidP="00A566FC">
            <w:pPr>
              <w:autoSpaceDE w:val="0"/>
              <w:autoSpaceDN w:val="0"/>
              <w:adjustRightInd w:val="0"/>
              <w:spacing w:after="0" w:line="240" w:lineRule="auto"/>
              <w:jc w:val="center"/>
              <w:rPr>
                <w:rFonts w:ascii="Arial" w:hAnsi="Arial" w:cs="Arial"/>
                <w:color w:val="000000"/>
              </w:rPr>
            </w:pPr>
            <w:r w:rsidRPr="00A566FC">
              <w:rPr>
                <w:rFonts w:ascii="Arial" w:hAnsi="Arial" w:cs="Arial"/>
                <w:color w:val="000000"/>
              </w:rPr>
              <w:t>5</w:t>
            </w:r>
          </w:p>
        </w:tc>
        <w:tc>
          <w:tcPr>
            <w:tcW w:w="10080" w:type="dxa"/>
          </w:tcPr>
          <w:p w:rsidR="00A566FC" w:rsidRPr="00A566FC" w:rsidRDefault="00A566FC" w:rsidP="00A566FC">
            <w:pPr>
              <w:autoSpaceDE w:val="0"/>
              <w:autoSpaceDN w:val="0"/>
              <w:adjustRightInd w:val="0"/>
              <w:spacing w:after="0" w:line="240" w:lineRule="auto"/>
              <w:rPr>
                <w:rFonts w:ascii="Arial" w:hAnsi="Arial" w:cs="Arial"/>
                <w:color w:val="000000"/>
              </w:rPr>
            </w:pPr>
            <w:r w:rsidRPr="00A566FC">
              <w:rPr>
                <w:rFonts w:ascii="Arial" w:hAnsi="Arial" w:cs="Arial"/>
                <w:color w:val="000000"/>
              </w:rPr>
              <w:t>20</w:t>
            </w:r>
            <w:r>
              <w:rPr>
                <w:rFonts w:ascii="Arial" w:hAnsi="Arial" w:cs="Arial"/>
                <w:color w:val="000000"/>
              </w:rPr>
              <w:t>”</w:t>
            </w:r>
            <w:r w:rsidRPr="00A566FC">
              <w:rPr>
                <w:rFonts w:ascii="Arial" w:hAnsi="Arial" w:cs="Arial"/>
                <w:color w:val="000000"/>
              </w:rPr>
              <w:t>– 24</w:t>
            </w:r>
            <w:r>
              <w:rPr>
                <w:rFonts w:ascii="Arial" w:hAnsi="Arial" w:cs="Arial"/>
                <w:color w:val="000000"/>
              </w:rPr>
              <w:t>”</w:t>
            </w:r>
          </w:p>
        </w:tc>
      </w:tr>
      <w:tr w:rsidR="00A566FC" w:rsidRPr="00A566FC">
        <w:trPr>
          <w:trHeight w:val="103"/>
        </w:trPr>
        <w:tc>
          <w:tcPr>
            <w:tcW w:w="918" w:type="dxa"/>
          </w:tcPr>
          <w:p w:rsidR="00A566FC" w:rsidRPr="00A566FC" w:rsidRDefault="00A566FC" w:rsidP="00A566FC">
            <w:pPr>
              <w:autoSpaceDE w:val="0"/>
              <w:autoSpaceDN w:val="0"/>
              <w:adjustRightInd w:val="0"/>
              <w:spacing w:after="0" w:line="240" w:lineRule="auto"/>
              <w:jc w:val="center"/>
              <w:rPr>
                <w:rFonts w:ascii="Arial" w:hAnsi="Arial" w:cs="Arial"/>
                <w:color w:val="000000"/>
              </w:rPr>
            </w:pPr>
            <w:r w:rsidRPr="00A566FC">
              <w:rPr>
                <w:rFonts w:ascii="Arial" w:hAnsi="Arial" w:cs="Arial"/>
                <w:color w:val="000000"/>
              </w:rPr>
              <w:t>6</w:t>
            </w:r>
          </w:p>
        </w:tc>
        <w:tc>
          <w:tcPr>
            <w:tcW w:w="10080" w:type="dxa"/>
          </w:tcPr>
          <w:p w:rsidR="00A566FC" w:rsidRPr="00A566FC" w:rsidRDefault="00A566FC" w:rsidP="00A566FC">
            <w:pPr>
              <w:autoSpaceDE w:val="0"/>
              <w:autoSpaceDN w:val="0"/>
              <w:adjustRightInd w:val="0"/>
              <w:spacing w:after="0" w:line="240" w:lineRule="auto"/>
              <w:rPr>
                <w:rFonts w:ascii="Arial" w:hAnsi="Arial" w:cs="Arial"/>
                <w:color w:val="000000"/>
              </w:rPr>
            </w:pPr>
            <w:r w:rsidRPr="00A566FC">
              <w:rPr>
                <w:rFonts w:ascii="Arial" w:hAnsi="Arial" w:cs="Arial"/>
                <w:color w:val="000000"/>
              </w:rPr>
              <w:t>24</w:t>
            </w:r>
            <w:r>
              <w:rPr>
                <w:rFonts w:ascii="Arial" w:hAnsi="Arial" w:cs="Arial"/>
                <w:color w:val="000000"/>
              </w:rPr>
              <w:t>”</w:t>
            </w:r>
            <w:r w:rsidRPr="00A566FC">
              <w:rPr>
                <w:rFonts w:ascii="Arial" w:hAnsi="Arial" w:cs="Arial"/>
                <w:color w:val="000000"/>
              </w:rPr>
              <w:t xml:space="preserve"> and over </w:t>
            </w:r>
          </w:p>
        </w:tc>
      </w:tr>
    </w:tbl>
    <w:p w:rsidR="00A566FC" w:rsidRDefault="00A566FC" w:rsidP="00A566FC">
      <w:pPr>
        <w:tabs>
          <w:tab w:val="left" w:pos="1110"/>
        </w:tabs>
        <w:rPr>
          <w:rFonts w:ascii="Arial" w:hAnsi="Arial" w:cs="Arial"/>
          <w:sz w:val="24"/>
          <w:szCs w:val="24"/>
        </w:rPr>
      </w:pPr>
    </w:p>
    <w:tbl>
      <w:tblPr>
        <w:tblStyle w:val="TableGrid"/>
        <w:tblW w:w="0" w:type="auto"/>
        <w:tblLook w:val="04A0" w:firstRow="1" w:lastRow="0" w:firstColumn="1" w:lastColumn="0" w:noHBand="0" w:noVBand="1"/>
      </w:tblPr>
      <w:tblGrid>
        <w:gridCol w:w="2178"/>
        <w:gridCol w:w="8838"/>
      </w:tblGrid>
      <w:tr w:rsidR="00A566FC">
        <w:tc>
          <w:tcPr>
            <w:tcW w:w="2178" w:type="dxa"/>
          </w:tcPr>
          <w:p w:rsidR="00A566FC" w:rsidRDefault="009464E6" w:rsidP="00A566FC">
            <w:pPr>
              <w:tabs>
                <w:tab w:val="left" w:pos="1110"/>
              </w:tabs>
              <w:rPr>
                <w:rFonts w:ascii="Arial" w:hAnsi="Arial" w:cs="Arial"/>
                <w:sz w:val="24"/>
                <w:szCs w:val="24"/>
              </w:rPr>
            </w:pPr>
            <w:r>
              <w:rPr>
                <w:rFonts w:ascii="Arial" w:hAnsi="Arial" w:cs="Arial"/>
                <w:sz w:val="24"/>
                <w:szCs w:val="24"/>
              </w:rPr>
              <w:t>Variety</w:t>
            </w:r>
          </w:p>
        </w:tc>
        <w:tc>
          <w:tcPr>
            <w:tcW w:w="8838" w:type="dxa"/>
          </w:tcPr>
          <w:p w:rsidR="00A566FC" w:rsidRDefault="009464E6" w:rsidP="00A566FC">
            <w:pPr>
              <w:tabs>
                <w:tab w:val="left" w:pos="1110"/>
              </w:tabs>
              <w:rPr>
                <w:rFonts w:ascii="Arial" w:hAnsi="Arial" w:cs="Arial"/>
                <w:sz w:val="24"/>
                <w:szCs w:val="24"/>
              </w:rPr>
            </w:pPr>
            <w:r>
              <w:rPr>
                <w:rFonts w:ascii="Arial" w:hAnsi="Arial" w:cs="Arial"/>
                <w:sz w:val="24"/>
                <w:szCs w:val="24"/>
              </w:rPr>
              <w:t>Description</w:t>
            </w:r>
          </w:p>
        </w:tc>
      </w:tr>
      <w:tr w:rsidR="00A566FC">
        <w:tc>
          <w:tcPr>
            <w:tcW w:w="2178" w:type="dxa"/>
          </w:tcPr>
          <w:p w:rsidR="00A566FC" w:rsidRDefault="009464E6" w:rsidP="00A566FC">
            <w:pPr>
              <w:tabs>
                <w:tab w:val="left" w:pos="1110"/>
              </w:tabs>
              <w:rPr>
                <w:rFonts w:ascii="Arial" w:hAnsi="Arial" w:cs="Arial"/>
                <w:sz w:val="24"/>
                <w:szCs w:val="24"/>
              </w:rPr>
            </w:pPr>
            <w:r>
              <w:rPr>
                <w:rFonts w:ascii="Arial" w:hAnsi="Arial" w:cs="Arial"/>
                <w:sz w:val="24"/>
                <w:szCs w:val="24"/>
              </w:rPr>
              <w:t>Kohaku</w:t>
            </w:r>
          </w:p>
        </w:tc>
        <w:tc>
          <w:tcPr>
            <w:tcW w:w="8838" w:type="dxa"/>
          </w:tcPr>
          <w:p w:rsidR="00A566FC" w:rsidRDefault="00A566FC" w:rsidP="00A566FC">
            <w:pPr>
              <w:tabs>
                <w:tab w:val="left" w:pos="1110"/>
              </w:tabs>
              <w:rPr>
                <w:rFonts w:ascii="Arial" w:hAnsi="Arial" w:cs="Arial"/>
                <w:sz w:val="24"/>
                <w:szCs w:val="24"/>
              </w:rPr>
            </w:pPr>
          </w:p>
        </w:tc>
      </w:tr>
      <w:tr w:rsidR="00A566FC">
        <w:tc>
          <w:tcPr>
            <w:tcW w:w="2178" w:type="dxa"/>
          </w:tcPr>
          <w:p w:rsidR="00A566FC" w:rsidRDefault="009464E6" w:rsidP="00A566FC">
            <w:pPr>
              <w:tabs>
                <w:tab w:val="left" w:pos="1110"/>
              </w:tabs>
              <w:rPr>
                <w:rFonts w:ascii="Arial" w:hAnsi="Arial" w:cs="Arial"/>
                <w:sz w:val="24"/>
                <w:szCs w:val="24"/>
              </w:rPr>
            </w:pPr>
            <w:r>
              <w:rPr>
                <w:rFonts w:ascii="Arial" w:hAnsi="Arial" w:cs="Arial"/>
                <w:sz w:val="24"/>
                <w:szCs w:val="24"/>
              </w:rPr>
              <w:t>Sanke</w:t>
            </w:r>
          </w:p>
        </w:tc>
        <w:tc>
          <w:tcPr>
            <w:tcW w:w="8838" w:type="dxa"/>
          </w:tcPr>
          <w:p w:rsidR="00A566FC" w:rsidRDefault="00A566FC" w:rsidP="00A566FC">
            <w:pPr>
              <w:tabs>
                <w:tab w:val="left" w:pos="1110"/>
              </w:tabs>
              <w:rPr>
                <w:rFonts w:ascii="Arial" w:hAnsi="Arial" w:cs="Arial"/>
                <w:sz w:val="24"/>
                <w:szCs w:val="24"/>
              </w:rPr>
            </w:pPr>
          </w:p>
        </w:tc>
      </w:tr>
      <w:tr w:rsidR="00A566FC">
        <w:tc>
          <w:tcPr>
            <w:tcW w:w="2178" w:type="dxa"/>
          </w:tcPr>
          <w:p w:rsidR="00A566FC" w:rsidRDefault="009464E6" w:rsidP="00A566FC">
            <w:pPr>
              <w:tabs>
                <w:tab w:val="left" w:pos="1110"/>
              </w:tabs>
              <w:rPr>
                <w:rFonts w:ascii="Arial" w:hAnsi="Arial" w:cs="Arial"/>
                <w:sz w:val="24"/>
                <w:szCs w:val="24"/>
              </w:rPr>
            </w:pPr>
            <w:r>
              <w:rPr>
                <w:rFonts w:ascii="Arial" w:hAnsi="Arial" w:cs="Arial"/>
                <w:sz w:val="24"/>
                <w:szCs w:val="24"/>
              </w:rPr>
              <w:t>Showa</w:t>
            </w:r>
          </w:p>
        </w:tc>
        <w:tc>
          <w:tcPr>
            <w:tcW w:w="8838" w:type="dxa"/>
          </w:tcPr>
          <w:p w:rsidR="00A566FC" w:rsidRDefault="00A566FC" w:rsidP="00A566FC">
            <w:pPr>
              <w:tabs>
                <w:tab w:val="left" w:pos="1110"/>
              </w:tabs>
              <w:rPr>
                <w:rFonts w:ascii="Arial" w:hAnsi="Arial" w:cs="Arial"/>
                <w:sz w:val="24"/>
                <w:szCs w:val="24"/>
              </w:rPr>
            </w:pPr>
          </w:p>
        </w:tc>
      </w:tr>
      <w:tr w:rsidR="00A566FC">
        <w:tc>
          <w:tcPr>
            <w:tcW w:w="2178" w:type="dxa"/>
          </w:tcPr>
          <w:p w:rsidR="00A566FC" w:rsidRDefault="009464E6" w:rsidP="00A566FC">
            <w:pPr>
              <w:tabs>
                <w:tab w:val="left" w:pos="1110"/>
              </w:tabs>
              <w:rPr>
                <w:rFonts w:ascii="Arial" w:hAnsi="Arial" w:cs="Arial"/>
                <w:sz w:val="24"/>
                <w:szCs w:val="24"/>
              </w:rPr>
            </w:pPr>
            <w:r>
              <w:rPr>
                <w:rFonts w:ascii="Arial" w:hAnsi="Arial" w:cs="Arial"/>
                <w:sz w:val="24"/>
                <w:szCs w:val="24"/>
              </w:rPr>
              <w:t>Utsuri</w:t>
            </w:r>
          </w:p>
        </w:tc>
        <w:tc>
          <w:tcPr>
            <w:tcW w:w="8838" w:type="dxa"/>
          </w:tcPr>
          <w:p w:rsidR="00A566FC" w:rsidRDefault="00A566FC" w:rsidP="00A566FC">
            <w:pPr>
              <w:tabs>
                <w:tab w:val="left" w:pos="1110"/>
              </w:tabs>
              <w:rPr>
                <w:rFonts w:ascii="Arial" w:hAnsi="Arial" w:cs="Arial"/>
                <w:sz w:val="24"/>
                <w:szCs w:val="24"/>
              </w:rPr>
            </w:pPr>
          </w:p>
        </w:tc>
      </w:tr>
      <w:tr w:rsidR="00A566FC">
        <w:tc>
          <w:tcPr>
            <w:tcW w:w="2178" w:type="dxa"/>
          </w:tcPr>
          <w:p w:rsidR="00A566FC" w:rsidRDefault="009464E6" w:rsidP="00A566FC">
            <w:pPr>
              <w:tabs>
                <w:tab w:val="left" w:pos="1110"/>
              </w:tabs>
              <w:rPr>
                <w:rFonts w:ascii="Arial" w:hAnsi="Arial" w:cs="Arial"/>
                <w:sz w:val="24"/>
                <w:szCs w:val="24"/>
              </w:rPr>
            </w:pPr>
            <w:r>
              <w:rPr>
                <w:rFonts w:ascii="Arial" w:hAnsi="Arial" w:cs="Arial"/>
                <w:sz w:val="24"/>
                <w:szCs w:val="24"/>
              </w:rPr>
              <w:t>Bekko</w:t>
            </w:r>
          </w:p>
        </w:tc>
        <w:tc>
          <w:tcPr>
            <w:tcW w:w="8838" w:type="dxa"/>
          </w:tcPr>
          <w:p w:rsidR="00A566FC" w:rsidRDefault="00A566FC" w:rsidP="00A566FC">
            <w:pPr>
              <w:tabs>
                <w:tab w:val="left" w:pos="1110"/>
              </w:tabs>
              <w:rPr>
                <w:rFonts w:ascii="Arial" w:hAnsi="Arial" w:cs="Arial"/>
                <w:sz w:val="24"/>
                <w:szCs w:val="24"/>
              </w:rPr>
            </w:pPr>
          </w:p>
        </w:tc>
      </w:tr>
      <w:tr w:rsidR="00A566FC">
        <w:tc>
          <w:tcPr>
            <w:tcW w:w="2178" w:type="dxa"/>
          </w:tcPr>
          <w:p w:rsidR="00A566FC" w:rsidRDefault="009464E6" w:rsidP="00A566FC">
            <w:pPr>
              <w:tabs>
                <w:tab w:val="left" w:pos="1110"/>
              </w:tabs>
              <w:rPr>
                <w:rFonts w:ascii="Arial" w:hAnsi="Arial" w:cs="Arial"/>
                <w:sz w:val="24"/>
                <w:szCs w:val="24"/>
              </w:rPr>
            </w:pPr>
            <w:r>
              <w:rPr>
                <w:rFonts w:ascii="Arial" w:hAnsi="Arial" w:cs="Arial"/>
                <w:sz w:val="24"/>
                <w:szCs w:val="24"/>
              </w:rPr>
              <w:t>Asagi/Shusui</w:t>
            </w:r>
          </w:p>
        </w:tc>
        <w:tc>
          <w:tcPr>
            <w:tcW w:w="8838" w:type="dxa"/>
          </w:tcPr>
          <w:p w:rsidR="00A566FC" w:rsidRDefault="00A566FC" w:rsidP="00A566FC">
            <w:pPr>
              <w:tabs>
                <w:tab w:val="left" w:pos="1110"/>
              </w:tabs>
              <w:rPr>
                <w:rFonts w:ascii="Arial" w:hAnsi="Arial" w:cs="Arial"/>
                <w:sz w:val="24"/>
                <w:szCs w:val="24"/>
              </w:rPr>
            </w:pPr>
          </w:p>
        </w:tc>
      </w:tr>
      <w:tr w:rsidR="00A566FC">
        <w:tc>
          <w:tcPr>
            <w:tcW w:w="2178" w:type="dxa"/>
          </w:tcPr>
          <w:p w:rsidR="00A566FC" w:rsidRDefault="009464E6" w:rsidP="00A566FC">
            <w:pPr>
              <w:tabs>
                <w:tab w:val="left" w:pos="1110"/>
              </w:tabs>
              <w:rPr>
                <w:rFonts w:ascii="Arial" w:hAnsi="Arial" w:cs="Arial"/>
                <w:sz w:val="24"/>
                <w:szCs w:val="24"/>
              </w:rPr>
            </w:pPr>
            <w:r>
              <w:rPr>
                <w:rFonts w:ascii="Arial" w:hAnsi="Arial" w:cs="Arial"/>
                <w:sz w:val="24"/>
                <w:szCs w:val="24"/>
              </w:rPr>
              <w:t>Goshiki/Koromo</w:t>
            </w:r>
          </w:p>
        </w:tc>
        <w:tc>
          <w:tcPr>
            <w:tcW w:w="8838" w:type="dxa"/>
          </w:tcPr>
          <w:p w:rsidR="00A566FC" w:rsidRDefault="00A566FC" w:rsidP="00A566FC">
            <w:pPr>
              <w:tabs>
                <w:tab w:val="left" w:pos="1110"/>
              </w:tabs>
              <w:rPr>
                <w:rFonts w:ascii="Arial" w:hAnsi="Arial" w:cs="Arial"/>
                <w:sz w:val="24"/>
                <w:szCs w:val="24"/>
              </w:rPr>
            </w:pPr>
          </w:p>
        </w:tc>
      </w:tr>
      <w:tr w:rsidR="009464E6">
        <w:tc>
          <w:tcPr>
            <w:tcW w:w="2178" w:type="dxa"/>
          </w:tcPr>
          <w:p w:rsidR="009464E6" w:rsidRDefault="009464E6" w:rsidP="009464E6">
            <w:pPr>
              <w:tabs>
                <w:tab w:val="left" w:pos="1110"/>
              </w:tabs>
              <w:rPr>
                <w:rFonts w:ascii="Arial" w:hAnsi="Arial" w:cs="Arial"/>
                <w:sz w:val="24"/>
                <w:szCs w:val="24"/>
              </w:rPr>
            </w:pPr>
            <w:r>
              <w:rPr>
                <w:rFonts w:ascii="Arial" w:hAnsi="Arial" w:cs="Arial"/>
                <w:sz w:val="24"/>
                <w:szCs w:val="24"/>
              </w:rPr>
              <w:t>Kawarigoi</w:t>
            </w:r>
          </w:p>
        </w:tc>
        <w:tc>
          <w:tcPr>
            <w:tcW w:w="8838" w:type="dxa"/>
          </w:tcPr>
          <w:p w:rsidR="009464E6" w:rsidRDefault="009464E6" w:rsidP="00A566FC">
            <w:pPr>
              <w:tabs>
                <w:tab w:val="left" w:pos="1110"/>
              </w:tabs>
              <w:rPr>
                <w:rFonts w:ascii="Arial" w:hAnsi="Arial" w:cs="Arial"/>
                <w:sz w:val="24"/>
                <w:szCs w:val="24"/>
              </w:rPr>
            </w:pPr>
            <w:r>
              <w:rPr>
                <w:rFonts w:ascii="Arial" w:hAnsi="Arial" w:cs="Arial"/>
                <w:sz w:val="24"/>
                <w:szCs w:val="24"/>
              </w:rPr>
              <w:t>Includes Kumonryu</w:t>
            </w:r>
          </w:p>
        </w:tc>
      </w:tr>
      <w:tr w:rsidR="009464E6">
        <w:tc>
          <w:tcPr>
            <w:tcW w:w="2178" w:type="dxa"/>
          </w:tcPr>
          <w:p w:rsidR="009464E6" w:rsidRDefault="009464E6" w:rsidP="00D91458">
            <w:pPr>
              <w:tabs>
                <w:tab w:val="left" w:pos="1110"/>
              </w:tabs>
              <w:rPr>
                <w:rFonts w:ascii="Arial" w:hAnsi="Arial" w:cs="Arial"/>
                <w:sz w:val="24"/>
                <w:szCs w:val="24"/>
              </w:rPr>
            </w:pPr>
            <w:r>
              <w:rPr>
                <w:rFonts w:ascii="Arial" w:hAnsi="Arial" w:cs="Arial"/>
                <w:sz w:val="24"/>
                <w:szCs w:val="24"/>
              </w:rPr>
              <w:t>Hikari-M</w:t>
            </w:r>
            <w:r w:rsidR="00D91458">
              <w:rPr>
                <w:rFonts w:ascii="Arial" w:hAnsi="Arial" w:cs="Arial"/>
                <w:sz w:val="24"/>
                <w:szCs w:val="24"/>
              </w:rPr>
              <w:t>oyo</w:t>
            </w:r>
          </w:p>
        </w:tc>
        <w:tc>
          <w:tcPr>
            <w:tcW w:w="8838" w:type="dxa"/>
          </w:tcPr>
          <w:p w:rsidR="009464E6" w:rsidRDefault="009464E6" w:rsidP="00A566FC">
            <w:pPr>
              <w:tabs>
                <w:tab w:val="left" w:pos="1110"/>
              </w:tabs>
              <w:rPr>
                <w:rFonts w:ascii="Arial" w:hAnsi="Arial" w:cs="Arial"/>
                <w:sz w:val="24"/>
                <w:szCs w:val="24"/>
              </w:rPr>
            </w:pPr>
            <w:r>
              <w:rPr>
                <w:rFonts w:ascii="Arial" w:hAnsi="Arial" w:cs="Arial"/>
                <w:sz w:val="24"/>
                <w:szCs w:val="24"/>
              </w:rPr>
              <w:t>All single colored metallic including Matsuba</w:t>
            </w:r>
          </w:p>
        </w:tc>
      </w:tr>
      <w:tr w:rsidR="009464E6">
        <w:tc>
          <w:tcPr>
            <w:tcW w:w="2178" w:type="dxa"/>
          </w:tcPr>
          <w:p w:rsidR="009464E6" w:rsidRDefault="009464E6" w:rsidP="00A566FC">
            <w:pPr>
              <w:tabs>
                <w:tab w:val="left" w:pos="1110"/>
              </w:tabs>
              <w:rPr>
                <w:rFonts w:ascii="Arial" w:hAnsi="Arial" w:cs="Arial"/>
                <w:sz w:val="24"/>
                <w:szCs w:val="24"/>
              </w:rPr>
            </w:pPr>
            <w:r>
              <w:rPr>
                <w:rFonts w:ascii="Arial" w:hAnsi="Arial" w:cs="Arial"/>
                <w:sz w:val="24"/>
                <w:szCs w:val="24"/>
              </w:rPr>
              <w:t>Hikari-Utsuri</w:t>
            </w:r>
          </w:p>
        </w:tc>
        <w:tc>
          <w:tcPr>
            <w:tcW w:w="8838" w:type="dxa"/>
          </w:tcPr>
          <w:p w:rsidR="009464E6" w:rsidRDefault="009464E6" w:rsidP="00A566FC">
            <w:pPr>
              <w:tabs>
                <w:tab w:val="left" w:pos="1110"/>
              </w:tabs>
              <w:rPr>
                <w:rFonts w:ascii="Arial" w:hAnsi="Arial" w:cs="Arial"/>
                <w:sz w:val="24"/>
                <w:szCs w:val="24"/>
              </w:rPr>
            </w:pPr>
            <w:r>
              <w:rPr>
                <w:rFonts w:ascii="Arial" w:hAnsi="Arial" w:cs="Arial"/>
                <w:sz w:val="24"/>
                <w:szCs w:val="24"/>
              </w:rPr>
              <w:t>All metallic Utsuri and Showa</w:t>
            </w:r>
          </w:p>
        </w:tc>
      </w:tr>
      <w:tr w:rsidR="009464E6">
        <w:tc>
          <w:tcPr>
            <w:tcW w:w="2178" w:type="dxa"/>
          </w:tcPr>
          <w:p w:rsidR="009464E6" w:rsidRDefault="009464E6" w:rsidP="00F026E8">
            <w:pPr>
              <w:tabs>
                <w:tab w:val="left" w:pos="1110"/>
              </w:tabs>
              <w:rPr>
                <w:rFonts w:ascii="Arial" w:hAnsi="Arial" w:cs="Arial"/>
                <w:sz w:val="24"/>
                <w:szCs w:val="24"/>
              </w:rPr>
            </w:pPr>
            <w:r>
              <w:rPr>
                <w:rFonts w:ascii="Arial" w:hAnsi="Arial" w:cs="Arial"/>
                <w:sz w:val="24"/>
                <w:szCs w:val="24"/>
              </w:rPr>
              <w:t>Hikari-Mo</w:t>
            </w:r>
            <w:r w:rsidR="00F026E8">
              <w:rPr>
                <w:rFonts w:ascii="Arial" w:hAnsi="Arial" w:cs="Arial"/>
                <w:sz w:val="24"/>
                <w:szCs w:val="24"/>
              </w:rPr>
              <w:t>n</w:t>
            </w:r>
            <w:r>
              <w:rPr>
                <w:rFonts w:ascii="Arial" w:hAnsi="Arial" w:cs="Arial"/>
                <w:sz w:val="24"/>
                <w:szCs w:val="24"/>
              </w:rPr>
              <w:t>o</w:t>
            </w:r>
          </w:p>
        </w:tc>
        <w:tc>
          <w:tcPr>
            <w:tcW w:w="8838" w:type="dxa"/>
          </w:tcPr>
          <w:p w:rsidR="009464E6" w:rsidRDefault="009464E6" w:rsidP="00A566FC">
            <w:pPr>
              <w:tabs>
                <w:tab w:val="left" w:pos="1110"/>
              </w:tabs>
              <w:rPr>
                <w:rFonts w:ascii="Arial" w:hAnsi="Arial" w:cs="Arial"/>
                <w:sz w:val="24"/>
                <w:szCs w:val="24"/>
              </w:rPr>
            </w:pPr>
            <w:r>
              <w:rPr>
                <w:rFonts w:ascii="Arial" w:hAnsi="Arial" w:cs="Arial"/>
                <w:sz w:val="24"/>
                <w:szCs w:val="24"/>
              </w:rPr>
              <w:t>All other patterned metallic</w:t>
            </w:r>
          </w:p>
        </w:tc>
      </w:tr>
      <w:tr w:rsidR="009464E6">
        <w:tc>
          <w:tcPr>
            <w:tcW w:w="2178" w:type="dxa"/>
          </w:tcPr>
          <w:p w:rsidR="009464E6" w:rsidRDefault="009464E6" w:rsidP="00A566FC">
            <w:pPr>
              <w:tabs>
                <w:tab w:val="left" w:pos="1110"/>
              </w:tabs>
              <w:rPr>
                <w:rFonts w:ascii="Arial" w:hAnsi="Arial" w:cs="Arial"/>
                <w:sz w:val="24"/>
                <w:szCs w:val="24"/>
              </w:rPr>
            </w:pPr>
            <w:r>
              <w:rPr>
                <w:rFonts w:ascii="Arial" w:hAnsi="Arial" w:cs="Arial"/>
                <w:sz w:val="24"/>
                <w:szCs w:val="24"/>
              </w:rPr>
              <w:t>Tancho</w:t>
            </w:r>
          </w:p>
        </w:tc>
        <w:tc>
          <w:tcPr>
            <w:tcW w:w="8838" w:type="dxa"/>
          </w:tcPr>
          <w:p w:rsidR="009464E6" w:rsidRDefault="009464E6" w:rsidP="00A566FC">
            <w:pPr>
              <w:tabs>
                <w:tab w:val="left" w:pos="1110"/>
              </w:tabs>
              <w:rPr>
                <w:rFonts w:ascii="Arial" w:hAnsi="Arial" w:cs="Arial"/>
                <w:sz w:val="24"/>
                <w:szCs w:val="24"/>
              </w:rPr>
            </w:pPr>
            <w:r>
              <w:rPr>
                <w:rFonts w:ascii="Arial" w:hAnsi="Arial" w:cs="Arial"/>
                <w:sz w:val="24"/>
                <w:szCs w:val="24"/>
              </w:rPr>
              <w:t>Kohaku</w:t>
            </w:r>
          </w:p>
          <w:p w:rsidR="009464E6" w:rsidRDefault="009464E6" w:rsidP="00A566FC">
            <w:pPr>
              <w:tabs>
                <w:tab w:val="left" w:pos="1110"/>
              </w:tabs>
              <w:rPr>
                <w:rFonts w:ascii="Arial" w:hAnsi="Arial" w:cs="Arial"/>
                <w:sz w:val="24"/>
                <w:szCs w:val="24"/>
              </w:rPr>
            </w:pPr>
            <w:r>
              <w:rPr>
                <w:rFonts w:ascii="Arial" w:hAnsi="Arial" w:cs="Arial"/>
                <w:sz w:val="24"/>
                <w:szCs w:val="24"/>
              </w:rPr>
              <w:t>Sanke</w:t>
            </w:r>
          </w:p>
          <w:p w:rsidR="009464E6" w:rsidRDefault="009464E6" w:rsidP="00A566FC">
            <w:pPr>
              <w:tabs>
                <w:tab w:val="left" w:pos="1110"/>
              </w:tabs>
              <w:rPr>
                <w:rFonts w:ascii="Arial" w:hAnsi="Arial" w:cs="Arial"/>
                <w:sz w:val="24"/>
                <w:szCs w:val="24"/>
              </w:rPr>
            </w:pPr>
            <w:r>
              <w:rPr>
                <w:rFonts w:ascii="Arial" w:hAnsi="Arial" w:cs="Arial"/>
                <w:sz w:val="24"/>
                <w:szCs w:val="24"/>
              </w:rPr>
              <w:t>Showa</w:t>
            </w:r>
          </w:p>
        </w:tc>
      </w:tr>
      <w:tr w:rsidR="009464E6">
        <w:tc>
          <w:tcPr>
            <w:tcW w:w="2178" w:type="dxa"/>
          </w:tcPr>
          <w:p w:rsidR="009464E6" w:rsidRDefault="009464E6" w:rsidP="00A566FC">
            <w:pPr>
              <w:tabs>
                <w:tab w:val="left" w:pos="1110"/>
              </w:tabs>
              <w:rPr>
                <w:rFonts w:ascii="Arial" w:hAnsi="Arial" w:cs="Arial"/>
                <w:sz w:val="24"/>
                <w:szCs w:val="24"/>
              </w:rPr>
            </w:pPr>
            <w:r>
              <w:rPr>
                <w:rFonts w:ascii="Arial" w:hAnsi="Arial" w:cs="Arial"/>
                <w:sz w:val="24"/>
                <w:szCs w:val="24"/>
              </w:rPr>
              <w:t>Gin Rin “A”</w:t>
            </w:r>
          </w:p>
        </w:tc>
        <w:tc>
          <w:tcPr>
            <w:tcW w:w="8838" w:type="dxa"/>
          </w:tcPr>
          <w:p w:rsidR="009464E6" w:rsidRDefault="009464E6" w:rsidP="00A566FC">
            <w:pPr>
              <w:tabs>
                <w:tab w:val="left" w:pos="1110"/>
              </w:tabs>
              <w:rPr>
                <w:rFonts w:ascii="Arial" w:hAnsi="Arial" w:cs="Arial"/>
                <w:sz w:val="24"/>
                <w:szCs w:val="24"/>
              </w:rPr>
            </w:pPr>
            <w:r>
              <w:rPr>
                <w:rFonts w:ascii="Arial" w:hAnsi="Arial" w:cs="Arial"/>
                <w:sz w:val="24"/>
                <w:szCs w:val="24"/>
              </w:rPr>
              <w:t>Kohaku</w:t>
            </w:r>
          </w:p>
          <w:p w:rsidR="009464E6" w:rsidRDefault="009464E6" w:rsidP="00A566FC">
            <w:pPr>
              <w:tabs>
                <w:tab w:val="left" w:pos="1110"/>
              </w:tabs>
              <w:rPr>
                <w:rFonts w:ascii="Arial" w:hAnsi="Arial" w:cs="Arial"/>
                <w:sz w:val="24"/>
                <w:szCs w:val="24"/>
              </w:rPr>
            </w:pPr>
            <w:r>
              <w:rPr>
                <w:rFonts w:ascii="Arial" w:hAnsi="Arial" w:cs="Arial"/>
                <w:sz w:val="24"/>
                <w:szCs w:val="24"/>
              </w:rPr>
              <w:t>Sanke</w:t>
            </w:r>
          </w:p>
          <w:p w:rsidR="009464E6" w:rsidRDefault="009464E6" w:rsidP="00A566FC">
            <w:pPr>
              <w:tabs>
                <w:tab w:val="left" w:pos="1110"/>
              </w:tabs>
              <w:rPr>
                <w:rFonts w:ascii="Arial" w:hAnsi="Arial" w:cs="Arial"/>
                <w:sz w:val="24"/>
                <w:szCs w:val="24"/>
              </w:rPr>
            </w:pPr>
            <w:r>
              <w:rPr>
                <w:rFonts w:ascii="Arial" w:hAnsi="Arial" w:cs="Arial"/>
                <w:sz w:val="24"/>
                <w:szCs w:val="24"/>
              </w:rPr>
              <w:t>Showa</w:t>
            </w:r>
          </w:p>
        </w:tc>
      </w:tr>
      <w:tr w:rsidR="009464E6">
        <w:tc>
          <w:tcPr>
            <w:tcW w:w="2178" w:type="dxa"/>
          </w:tcPr>
          <w:p w:rsidR="009464E6" w:rsidRDefault="009464E6" w:rsidP="00A566FC">
            <w:pPr>
              <w:tabs>
                <w:tab w:val="left" w:pos="1110"/>
              </w:tabs>
              <w:rPr>
                <w:rFonts w:ascii="Arial" w:hAnsi="Arial" w:cs="Arial"/>
                <w:sz w:val="24"/>
                <w:szCs w:val="24"/>
              </w:rPr>
            </w:pPr>
            <w:r>
              <w:rPr>
                <w:rFonts w:ascii="Arial" w:hAnsi="Arial" w:cs="Arial"/>
                <w:sz w:val="24"/>
                <w:szCs w:val="24"/>
              </w:rPr>
              <w:t>Gin Rin “B”</w:t>
            </w:r>
          </w:p>
        </w:tc>
        <w:tc>
          <w:tcPr>
            <w:tcW w:w="8838" w:type="dxa"/>
          </w:tcPr>
          <w:p w:rsidR="009464E6" w:rsidRDefault="009464E6" w:rsidP="00A566FC">
            <w:pPr>
              <w:tabs>
                <w:tab w:val="left" w:pos="1110"/>
              </w:tabs>
              <w:rPr>
                <w:rFonts w:ascii="Arial" w:hAnsi="Arial" w:cs="Arial"/>
                <w:sz w:val="24"/>
                <w:szCs w:val="24"/>
              </w:rPr>
            </w:pPr>
            <w:r>
              <w:rPr>
                <w:rFonts w:ascii="Arial" w:hAnsi="Arial" w:cs="Arial"/>
                <w:sz w:val="24"/>
                <w:szCs w:val="24"/>
              </w:rPr>
              <w:t>Utsuri</w:t>
            </w:r>
          </w:p>
          <w:p w:rsidR="009464E6" w:rsidRDefault="009464E6" w:rsidP="00A566FC">
            <w:pPr>
              <w:tabs>
                <w:tab w:val="left" w:pos="1110"/>
              </w:tabs>
              <w:rPr>
                <w:rFonts w:ascii="Arial" w:hAnsi="Arial" w:cs="Arial"/>
                <w:sz w:val="24"/>
                <w:szCs w:val="24"/>
              </w:rPr>
            </w:pPr>
            <w:r>
              <w:rPr>
                <w:rFonts w:ascii="Arial" w:hAnsi="Arial" w:cs="Arial"/>
                <w:sz w:val="24"/>
                <w:szCs w:val="24"/>
              </w:rPr>
              <w:t>Bekko</w:t>
            </w:r>
          </w:p>
          <w:p w:rsidR="009464E6" w:rsidRDefault="009464E6" w:rsidP="00A566FC">
            <w:pPr>
              <w:tabs>
                <w:tab w:val="left" w:pos="1110"/>
              </w:tabs>
              <w:rPr>
                <w:rFonts w:ascii="Arial" w:hAnsi="Arial" w:cs="Arial"/>
                <w:sz w:val="24"/>
                <w:szCs w:val="24"/>
              </w:rPr>
            </w:pPr>
            <w:r>
              <w:rPr>
                <w:rFonts w:ascii="Arial" w:hAnsi="Arial" w:cs="Arial"/>
                <w:sz w:val="24"/>
                <w:szCs w:val="24"/>
              </w:rPr>
              <w:lastRenderedPageBreak/>
              <w:t>Asagi/Shusui</w:t>
            </w:r>
          </w:p>
          <w:p w:rsidR="009464E6" w:rsidRDefault="009464E6" w:rsidP="00A566FC">
            <w:pPr>
              <w:tabs>
                <w:tab w:val="left" w:pos="1110"/>
              </w:tabs>
              <w:rPr>
                <w:rFonts w:ascii="Arial" w:hAnsi="Arial" w:cs="Arial"/>
                <w:sz w:val="24"/>
                <w:szCs w:val="24"/>
              </w:rPr>
            </w:pPr>
            <w:r>
              <w:rPr>
                <w:rFonts w:ascii="Arial" w:hAnsi="Arial" w:cs="Arial"/>
                <w:sz w:val="24"/>
                <w:szCs w:val="24"/>
              </w:rPr>
              <w:t>Goshiki/Koromo</w:t>
            </w:r>
          </w:p>
          <w:p w:rsidR="009464E6" w:rsidRDefault="009464E6" w:rsidP="00A566FC">
            <w:pPr>
              <w:tabs>
                <w:tab w:val="left" w:pos="1110"/>
              </w:tabs>
              <w:rPr>
                <w:rFonts w:ascii="Arial" w:hAnsi="Arial" w:cs="Arial"/>
                <w:sz w:val="24"/>
                <w:szCs w:val="24"/>
              </w:rPr>
            </w:pPr>
            <w:r>
              <w:rPr>
                <w:rFonts w:ascii="Arial" w:hAnsi="Arial" w:cs="Arial"/>
                <w:sz w:val="24"/>
                <w:szCs w:val="24"/>
              </w:rPr>
              <w:t>Kawarigoi</w:t>
            </w:r>
          </w:p>
          <w:p w:rsidR="009464E6" w:rsidRDefault="009464E6" w:rsidP="00A566FC">
            <w:pPr>
              <w:tabs>
                <w:tab w:val="left" w:pos="1110"/>
              </w:tabs>
              <w:rPr>
                <w:rFonts w:ascii="Arial" w:hAnsi="Arial" w:cs="Arial"/>
                <w:sz w:val="24"/>
                <w:szCs w:val="24"/>
              </w:rPr>
            </w:pPr>
            <w:r>
              <w:rPr>
                <w:rFonts w:ascii="Arial" w:hAnsi="Arial" w:cs="Arial"/>
                <w:sz w:val="24"/>
                <w:szCs w:val="24"/>
              </w:rPr>
              <w:t>Hikari-M</w:t>
            </w:r>
            <w:r w:rsidR="00D91458">
              <w:rPr>
                <w:rFonts w:ascii="Arial" w:hAnsi="Arial" w:cs="Arial"/>
                <w:sz w:val="24"/>
                <w:szCs w:val="24"/>
              </w:rPr>
              <w:t>ono</w:t>
            </w:r>
          </w:p>
          <w:p w:rsidR="009464E6" w:rsidRDefault="009464E6" w:rsidP="00A566FC">
            <w:pPr>
              <w:tabs>
                <w:tab w:val="left" w:pos="1110"/>
              </w:tabs>
              <w:rPr>
                <w:rFonts w:ascii="Arial" w:hAnsi="Arial" w:cs="Arial"/>
                <w:sz w:val="24"/>
                <w:szCs w:val="24"/>
              </w:rPr>
            </w:pPr>
            <w:r>
              <w:rPr>
                <w:rFonts w:ascii="Arial" w:hAnsi="Arial" w:cs="Arial"/>
                <w:sz w:val="24"/>
                <w:szCs w:val="24"/>
              </w:rPr>
              <w:t>Hikari-Utsuri</w:t>
            </w:r>
          </w:p>
          <w:p w:rsidR="009464E6" w:rsidRDefault="009464E6" w:rsidP="00A566FC">
            <w:pPr>
              <w:tabs>
                <w:tab w:val="left" w:pos="1110"/>
              </w:tabs>
              <w:rPr>
                <w:rFonts w:ascii="Arial" w:hAnsi="Arial" w:cs="Arial"/>
                <w:sz w:val="24"/>
                <w:szCs w:val="24"/>
              </w:rPr>
            </w:pPr>
            <w:r>
              <w:rPr>
                <w:rFonts w:ascii="Arial" w:hAnsi="Arial" w:cs="Arial"/>
                <w:sz w:val="24"/>
                <w:szCs w:val="24"/>
              </w:rPr>
              <w:t>Hikari-Moyo</w:t>
            </w:r>
          </w:p>
          <w:p w:rsidR="009464E6" w:rsidRDefault="009464E6" w:rsidP="00D91458">
            <w:pPr>
              <w:tabs>
                <w:tab w:val="left" w:pos="1110"/>
              </w:tabs>
              <w:rPr>
                <w:rFonts w:ascii="Arial" w:hAnsi="Arial" w:cs="Arial"/>
                <w:sz w:val="24"/>
                <w:szCs w:val="24"/>
              </w:rPr>
            </w:pPr>
            <w:r>
              <w:rPr>
                <w:rFonts w:ascii="Arial" w:hAnsi="Arial" w:cs="Arial"/>
                <w:sz w:val="24"/>
                <w:szCs w:val="24"/>
              </w:rPr>
              <w:t>Tancho</w:t>
            </w:r>
          </w:p>
        </w:tc>
      </w:tr>
      <w:tr w:rsidR="009464E6">
        <w:tc>
          <w:tcPr>
            <w:tcW w:w="2178" w:type="dxa"/>
          </w:tcPr>
          <w:p w:rsidR="009464E6" w:rsidRDefault="009464E6" w:rsidP="00A566FC">
            <w:pPr>
              <w:tabs>
                <w:tab w:val="left" w:pos="1110"/>
              </w:tabs>
              <w:rPr>
                <w:rFonts w:ascii="Arial" w:hAnsi="Arial" w:cs="Arial"/>
                <w:sz w:val="24"/>
                <w:szCs w:val="24"/>
              </w:rPr>
            </w:pPr>
            <w:r>
              <w:rPr>
                <w:rFonts w:ascii="Arial" w:hAnsi="Arial" w:cs="Arial"/>
                <w:sz w:val="24"/>
                <w:szCs w:val="24"/>
              </w:rPr>
              <w:lastRenderedPageBreak/>
              <w:t>Doitsu</w:t>
            </w:r>
          </w:p>
        </w:tc>
        <w:tc>
          <w:tcPr>
            <w:tcW w:w="8838" w:type="dxa"/>
          </w:tcPr>
          <w:p w:rsidR="009464E6" w:rsidRDefault="009464E6" w:rsidP="00A566FC">
            <w:pPr>
              <w:tabs>
                <w:tab w:val="left" w:pos="1110"/>
              </w:tabs>
              <w:rPr>
                <w:rFonts w:ascii="Arial" w:hAnsi="Arial" w:cs="Arial"/>
                <w:sz w:val="24"/>
                <w:szCs w:val="24"/>
              </w:rPr>
            </w:pPr>
            <w:r>
              <w:rPr>
                <w:rFonts w:ascii="Arial" w:hAnsi="Arial" w:cs="Arial"/>
                <w:sz w:val="24"/>
                <w:szCs w:val="24"/>
              </w:rPr>
              <w:t>All Doitsu that are not metallic, Shusui, nor Kumonryu</w:t>
            </w:r>
          </w:p>
        </w:tc>
      </w:tr>
    </w:tbl>
    <w:p w:rsidR="009464E6" w:rsidRDefault="009464E6" w:rsidP="00A566FC">
      <w:pPr>
        <w:tabs>
          <w:tab w:val="left" w:pos="1110"/>
        </w:tabs>
        <w:rPr>
          <w:rFonts w:ascii="Arial" w:hAnsi="Arial" w:cs="Arial"/>
          <w:sz w:val="24"/>
          <w:szCs w:val="24"/>
        </w:rPr>
      </w:pPr>
    </w:p>
    <w:p w:rsidR="009464E6" w:rsidRDefault="009464E6" w:rsidP="00A566FC">
      <w:pPr>
        <w:tabs>
          <w:tab w:val="left" w:pos="1110"/>
        </w:tabs>
        <w:rPr>
          <w:rFonts w:ascii="Arial" w:hAnsi="Arial" w:cs="Arial"/>
          <w:b/>
          <w:bCs/>
          <w:sz w:val="24"/>
          <w:szCs w:val="24"/>
        </w:rPr>
      </w:pPr>
      <w:r w:rsidRPr="009464E6">
        <w:rPr>
          <w:rFonts w:ascii="Arial" w:hAnsi="Arial" w:cs="Arial"/>
          <w:b/>
          <w:bCs/>
          <w:sz w:val="24"/>
          <w:szCs w:val="24"/>
        </w:rPr>
        <w:t>Long fins: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8820"/>
      </w:tblGrid>
      <w:tr w:rsidR="009464E6" w:rsidRPr="009464E6">
        <w:trPr>
          <w:trHeight w:val="103"/>
        </w:trPr>
        <w:tc>
          <w:tcPr>
            <w:tcW w:w="1728" w:type="dxa"/>
          </w:tcPr>
          <w:p w:rsidR="009464E6" w:rsidRPr="009464E6" w:rsidRDefault="009464E6" w:rsidP="009464E6">
            <w:pPr>
              <w:autoSpaceDE w:val="0"/>
              <w:autoSpaceDN w:val="0"/>
              <w:adjustRightInd w:val="0"/>
              <w:spacing w:after="0" w:line="240" w:lineRule="auto"/>
              <w:rPr>
                <w:rFonts w:ascii="Arial" w:hAnsi="Arial" w:cs="Arial"/>
                <w:color w:val="000000"/>
                <w:sz w:val="24"/>
                <w:szCs w:val="24"/>
              </w:rPr>
            </w:pPr>
            <w:r w:rsidRPr="009464E6">
              <w:rPr>
                <w:rFonts w:ascii="Arial" w:hAnsi="Arial" w:cs="Arial"/>
                <w:b/>
                <w:bCs/>
                <w:color w:val="000000"/>
                <w:sz w:val="24"/>
                <w:szCs w:val="24"/>
              </w:rPr>
              <w:t xml:space="preserve">Size </w:t>
            </w:r>
          </w:p>
        </w:tc>
        <w:tc>
          <w:tcPr>
            <w:tcW w:w="8820" w:type="dxa"/>
          </w:tcPr>
          <w:p w:rsidR="009464E6" w:rsidRPr="009464E6" w:rsidRDefault="009464E6" w:rsidP="009464E6">
            <w:pPr>
              <w:autoSpaceDE w:val="0"/>
              <w:autoSpaceDN w:val="0"/>
              <w:adjustRightInd w:val="0"/>
              <w:spacing w:after="0" w:line="240" w:lineRule="auto"/>
              <w:rPr>
                <w:rFonts w:ascii="Arial" w:hAnsi="Arial" w:cs="Arial"/>
                <w:color w:val="000000"/>
                <w:sz w:val="24"/>
                <w:szCs w:val="24"/>
              </w:rPr>
            </w:pPr>
            <w:r w:rsidRPr="009464E6">
              <w:rPr>
                <w:rFonts w:ascii="Arial" w:hAnsi="Arial" w:cs="Arial"/>
                <w:b/>
                <w:bCs/>
                <w:color w:val="000000"/>
                <w:sz w:val="24"/>
                <w:szCs w:val="24"/>
              </w:rPr>
              <w:t xml:space="preserve">Length </w:t>
            </w:r>
          </w:p>
        </w:tc>
      </w:tr>
      <w:tr w:rsidR="009464E6" w:rsidRPr="009464E6">
        <w:trPr>
          <w:trHeight w:val="103"/>
        </w:trPr>
        <w:tc>
          <w:tcPr>
            <w:tcW w:w="1728" w:type="dxa"/>
          </w:tcPr>
          <w:p w:rsidR="009464E6" w:rsidRPr="009464E6" w:rsidRDefault="009464E6" w:rsidP="009464E6">
            <w:pPr>
              <w:autoSpaceDE w:val="0"/>
              <w:autoSpaceDN w:val="0"/>
              <w:adjustRightInd w:val="0"/>
              <w:spacing w:after="0" w:line="240" w:lineRule="auto"/>
              <w:rPr>
                <w:rFonts w:ascii="Arial" w:hAnsi="Arial" w:cs="Arial"/>
                <w:color w:val="000000"/>
                <w:sz w:val="24"/>
                <w:szCs w:val="24"/>
              </w:rPr>
            </w:pPr>
            <w:r w:rsidRPr="009464E6">
              <w:rPr>
                <w:rFonts w:ascii="Arial" w:hAnsi="Arial" w:cs="Arial"/>
                <w:color w:val="000000"/>
                <w:sz w:val="24"/>
                <w:szCs w:val="24"/>
              </w:rPr>
              <w:t xml:space="preserve">1 </w:t>
            </w:r>
          </w:p>
        </w:tc>
        <w:tc>
          <w:tcPr>
            <w:tcW w:w="8820" w:type="dxa"/>
          </w:tcPr>
          <w:p w:rsidR="009464E6" w:rsidRPr="009464E6" w:rsidRDefault="009464E6" w:rsidP="00215D1E">
            <w:pPr>
              <w:autoSpaceDE w:val="0"/>
              <w:autoSpaceDN w:val="0"/>
              <w:adjustRightInd w:val="0"/>
              <w:spacing w:after="0" w:line="240" w:lineRule="auto"/>
              <w:rPr>
                <w:rFonts w:ascii="Arial" w:hAnsi="Arial" w:cs="Arial"/>
                <w:color w:val="000000"/>
                <w:sz w:val="24"/>
                <w:szCs w:val="24"/>
              </w:rPr>
            </w:pPr>
            <w:r w:rsidRPr="009464E6">
              <w:rPr>
                <w:rFonts w:ascii="Arial" w:hAnsi="Arial" w:cs="Arial"/>
                <w:color w:val="000000"/>
                <w:sz w:val="24"/>
                <w:szCs w:val="24"/>
              </w:rPr>
              <w:t xml:space="preserve">Under </w:t>
            </w:r>
            <w:r w:rsidR="00215D1E">
              <w:rPr>
                <w:rFonts w:ascii="Arial" w:hAnsi="Arial" w:cs="Arial"/>
                <w:color w:val="000000"/>
                <w:sz w:val="24"/>
                <w:szCs w:val="24"/>
              </w:rPr>
              <w:t>16</w:t>
            </w:r>
            <w:r w:rsidR="00D85D62">
              <w:rPr>
                <w:rFonts w:ascii="Arial" w:hAnsi="Arial" w:cs="Arial"/>
                <w:color w:val="000000"/>
                <w:sz w:val="24"/>
                <w:szCs w:val="24"/>
              </w:rPr>
              <w:t>”</w:t>
            </w:r>
            <w:r w:rsidRPr="009464E6">
              <w:rPr>
                <w:rFonts w:ascii="Arial" w:hAnsi="Arial" w:cs="Arial"/>
                <w:color w:val="000000"/>
                <w:sz w:val="24"/>
                <w:szCs w:val="24"/>
              </w:rPr>
              <w:t xml:space="preserve"> </w:t>
            </w:r>
          </w:p>
        </w:tc>
      </w:tr>
      <w:tr w:rsidR="009464E6" w:rsidRPr="009464E6">
        <w:trPr>
          <w:trHeight w:val="103"/>
        </w:trPr>
        <w:tc>
          <w:tcPr>
            <w:tcW w:w="1728" w:type="dxa"/>
          </w:tcPr>
          <w:p w:rsidR="009464E6" w:rsidRPr="009464E6" w:rsidRDefault="009464E6" w:rsidP="009464E6">
            <w:pPr>
              <w:autoSpaceDE w:val="0"/>
              <w:autoSpaceDN w:val="0"/>
              <w:adjustRightInd w:val="0"/>
              <w:spacing w:after="0" w:line="240" w:lineRule="auto"/>
              <w:rPr>
                <w:rFonts w:ascii="Arial" w:hAnsi="Arial" w:cs="Arial"/>
                <w:color w:val="000000"/>
                <w:sz w:val="24"/>
                <w:szCs w:val="24"/>
              </w:rPr>
            </w:pPr>
            <w:r w:rsidRPr="009464E6">
              <w:rPr>
                <w:rFonts w:ascii="Arial" w:hAnsi="Arial" w:cs="Arial"/>
                <w:color w:val="000000"/>
                <w:sz w:val="24"/>
                <w:szCs w:val="24"/>
              </w:rPr>
              <w:t xml:space="preserve">2 </w:t>
            </w:r>
          </w:p>
        </w:tc>
        <w:tc>
          <w:tcPr>
            <w:tcW w:w="8820" w:type="dxa"/>
          </w:tcPr>
          <w:p w:rsidR="009464E6" w:rsidRPr="009464E6" w:rsidRDefault="00215D1E" w:rsidP="00D85D62">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16” and Over</w:t>
            </w:r>
            <w:r w:rsidR="009464E6" w:rsidRPr="009464E6">
              <w:rPr>
                <w:rFonts w:ascii="Arial" w:hAnsi="Arial" w:cs="Arial"/>
                <w:color w:val="000000"/>
                <w:sz w:val="24"/>
                <w:szCs w:val="24"/>
              </w:rPr>
              <w:t xml:space="preserve"> </w:t>
            </w:r>
          </w:p>
        </w:tc>
      </w:tr>
    </w:tbl>
    <w:p w:rsidR="009464E6" w:rsidRDefault="009464E6" w:rsidP="00A566FC">
      <w:pPr>
        <w:tabs>
          <w:tab w:val="left" w:pos="1110"/>
        </w:tabs>
        <w:rPr>
          <w:rFonts w:ascii="Arial" w:hAnsi="Arial" w:cs="Arial"/>
          <w:sz w:val="24"/>
          <w:szCs w:val="24"/>
        </w:rPr>
      </w:pPr>
    </w:p>
    <w:p w:rsidR="00D85D62" w:rsidRDefault="00D85D62" w:rsidP="00A566FC">
      <w:pPr>
        <w:tabs>
          <w:tab w:val="left" w:pos="1110"/>
        </w:tabs>
        <w:rPr>
          <w:rFonts w:ascii="Arial" w:hAnsi="Arial" w:cs="Arial"/>
          <w:b/>
          <w:bCs/>
          <w:sz w:val="24"/>
          <w:szCs w:val="24"/>
        </w:rPr>
      </w:pPr>
      <w:r w:rsidRPr="00D85D62">
        <w:rPr>
          <w:rFonts w:ascii="Arial" w:hAnsi="Arial" w:cs="Arial"/>
          <w:b/>
          <w:bCs/>
          <w:sz w:val="24"/>
          <w:szCs w:val="24"/>
        </w:rPr>
        <w:t>Goldfish: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8460"/>
      </w:tblGrid>
      <w:tr w:rsidR="00D85D62" w:rsidRPr="00D85D62">
        <w:trPr>
          <w:trHeight w:val="103"/>
        </w:trPr>
        <w:tc>
          <w:tcPr>
            <w:tcW w:w="2088" w:type="dxa"/>
          </w:tcPr>
          <w:p w:rsidR="00D85D62" w:rsidRPr="00D85D62" w:rsidRDefault="00D85D62" w:rsidP="00D85D62">
            <w:pPr>
              <w:autoSpaceDE w:val="0"/>
              <w:autoSpaceDN w:val="0"/>
              <w:adjustRightInd w:val="0"/>
              <w:spacing w:after="0" w:line="240" w:lineRule="auto"/>
              <w:rPr>
                <w:rFonts w:ascii="Arial" w:hAnsi="Arial" w:cs="Arial"/>
                <w:color w:val="000000"/>
                <w:sz w:val="24"/>
                <w:szCs w:val="24"/>
              </w:rPr>
            </w:pPr>
            <w:r w:rsidRPr="00D85D62">
              <w:rPr>
                <w:rFonts w:ascii="Arial" w:hAnsi="Arial" w:cs="Arial"/>
                <w:b/>
                <w:bCs/>
                <w:color w:val="000000"/>
                <w:sz w:val="24"/>
                <w:szCs w:val="24"/>
              </w:rPr>
              <w:t xml:space="preserve">Size </w:t>
            </w:r>
          </w:p>
        </w:tc>
        <w:tc>
          <w:tcPr>
            <w:tcW w:w="8460" w:type="dxa"/>
          </w:tcPr>
          <w:p w:rsidR="00D85D62" w:rsidRPr="00D85D62" w:rsidRDefault="00D85D62" w:rsidP="00D85D62">
            <w:pPr>
              <w:autoSpaceDE w:val="0"/>
              <w:autoSpaceDN w:val="0"/>
              <w:adjustRightInd w:val="0"/>
              <w:spacing w:after="0" w:line="240" w:lineRule="auto"/>
              <w:rPr>
                <w:rFonts w:ascii="Arial" w:hAnsi="Arial" w:cs="Arial"/>
                <w:color w:val="000000"/>
                <w:sz w:val="24"/>
                <w:szCs w:val="24"/>
              </w:rPr>
            </w:pPr>
            <w:r w:rsidRPr="00D85D62">
              <w:rPr>
                <w:rFonts w:ascii="Arial" w:hAnsi="Arial" w:cs="Arial"/>
                <w:b/>
                <w:bCs/>
                <w:color w:val="000000"/>
                <w:sz w:val="24"/>
                <w:szCs w:val="24"/>
              </w:rPr>
              <w:t xml:space="preserve">Length </w:t>
            </w:r>
          </w:p>
        </w:tc>
      </w:tr>
      <w:tr w:rsidR="00D85D62" w:rsidRPr="00D85D62">
        <w:trPr>
          <w:trHeight w:val="103"/>
        </w:trPr>
        <w:tc>
          <w:tcPr>
            <w:tcW w:w="2088" w:type="dxa"/>
          </w:tcPr>
          <w:p w:rsidR="00D85D62" w:rsidRPr="00D85D62" w:rsidRDefault="00D85D62" w:rsidP="00D85D62">
            <w:pPr>
              <w:autoSpaceDE w:val="0"/>
              <w:autoSpaceDN w:val="0"/>
              <w:adjustRightInd w:val="0"/>
              <w:spacing w:after="0" w:line="240" w:lineRule="auto"/>
              <w:rPr>
                <w:rFonts w:ascii="Arial" w:hAnsi="Arial" w:cs="Arial"/>
                <w:color w:val="000000"/>
                <w:sz w:val="24"/>
                <w:szCs w:val="24"/>
              </w:rPr>
            </w:pPr>
            <w:r w:rsidRPr="00D85D62">
              <w:rPr>
                <w:rFonts w:ascii="Arial" w:hAnsi="Arial" w:cs="Arial"/>
                <w:color w:val="000000"/>
                <w:sz w:val="24"/>
                <w:szCs w:val="24"/>
              </w:rPr>
              <w:t xml:space="preserve">Young </w:t>
            </w:r>
          </w:p>
        </w:tc>
        <w:tc>
          <w:tcPr>
            <w:tcW w:w="8460" w:type="dxa"/>
          </w:tcPr>
          <w:p w:rsidR="00D85D62" w:rsidRPr="00D85D62" w:rsidRDefault="00D85D62" w:rsidP="00077DBB">
            <w:pPr>
              <w:autoSpaceDE w:val="0"/>
              <w:autoSpaceDN w:val="0"/>
              <w:adjustRightInd w:val="0"/>
              <w:spacing w:after="0" w:line="240" w:lineRule="auto"/>
              <w:rPr>
                <w:rFonts w:ascii="Arial" w:hAnsi="Arial" w:cs="Arial"/>
                <w:color w:val="000000"/>
                <w:sz w:val="24"/>
                <w:szCs w:val="24"/>
              </w:rPr>
            </w:pPr>
            <w:r w:rsidRPr="00D85D62">
              <w:rPr>
                <w:rFonts w:ascii="Arial" w:hAnsi="Arial" w:cs="Arial"/>
                <w:color w:val="000000"/>
                <w:sz w:val="24"/>
                <w:szCs w:val="24"/>
              </w:rPr>
              <w:t>Under 3</w:t>
            </w:r>
            <w:r w:rsidR="00077DBB">
              <w:rPr>
                <w:rFonts w:ascii="Arial" w:hAnsi="Arial" w:cs="Arial"/>
                <w:color w:val="000000"/>
                <w:sz w:val="24"/>
                <w:szCs w:val="24"/>
              </w:rPr>
              <w:t>”</w:t>
            </w:r>
            <w:r w:rsidRPr="00D85D62">
              <w:rPr>
                <w:rFonts w:ascii="Arial" w:hAnsi="Arial" w:cs="Arial"/>
                <w:color w:val="000000"/>
                <w:sz w:val="24"/>
                <w:szCs w:val="24"/>
              </w:rPr>
              <w:t xml:space="preserve"> </w:t>
            </w:r>
          </w:p>
        </w:tc>
      </w:tr>
      <w:tr w:rsidR="00D85D62" w:rsidRPr="00D85D62">
        <w:trPr>
          <w:trHeight w:val="103"/>
        </w:trPr>
        <w:tc>
          <w:tcPr>
            <w:tcW w:w="2088" w:type="dxa"/>
          </w:tcPr>
          <w:p w:rsidR="00D85D62" w:rsidRPr="00D85D62" w:rsidRDefault="00D85D62" w:rsidP="00D85D62">
            <w:pPr>
              <w:autoSpaceDE w:val="0"/>
              <w:autoSpaceDN w:val="0"/>
              <w:adjustRightInd w:val="0"/>
              <w:spacing w:after="0" w:line="240" w:lineRule="auto"/>
              <w:rPr>
                <w:rFonts w:ascii="Arial" w:hAnsi="Arial" w:cs="Arial"/>
                <w:color w:val="000000"/>
                <w:sz w:val="24"/>
                <w:szCs w:val="24"/>
              </w:rPr>
            </w:pPr>
            <w:r w:rsidRPr="00D85D62">
              <w:rPr>
                <w:rFonts w:ascii="Arial" w:hAnsi="Arial" w:cs="Arial"/>
                <w:color w:val="000000"/>
                <w:sz w:val="24"/>
                <w:szCs w:val="24"/>
              </w:rPr>
              <w:t xml:space="preserve">Mature </w:t>
            </w:r>
          </w:p>
        </w:tc>
        <w:tc>
          <w:tcPr>
            <w:tcW w:w="8460" w:type="dxa"/>
          </w:tcPr>
          <w:p w:rsidR="00D85D62" w:rsidRPr="00D85D62" w:rsidRDefault="00D85D62" w:rsidP="00077DBB">
            <w:pPr>
              <w:autoSpaceDE w:val="0"/>
              <w:autoSpaceDN w:val="0"/>
              <w:adjustRightInd w:val="0"/>
              <w:spacing w:after="0" w:line="240" w:lineRule="auto"/>
              <w:rPr>
                <w:rFonts w:ascii="Arial" w:hAnsi="Arial" w:cs="Arial"/>
                <w:color w:val="000000"/>
                <w:sz w:val="24"/>
                <w:szCs w:val="24"/>
              </w:rPr>
            </w:pPr>
            <w:r w:rsidRPr="00D85D62">
              <w:rPr>
                <w:rFonts w:ascii="Arial" w:hAnsi="Arial" w:cs="Arial"/>
                <w:color w:val="000000"/>
                <w:sz w:val="24"/>
                <w:szCs w:val="24"/>
              </w:rPr>
              <w:t>3</w:t>
            </w:r>
            <w:r w:rsidR="00077DBB">
              <w:rPr>
                <w:rFonts w:ascii="Arial" w:hAnsi="Arial" w:cs="Arial"/>
                <w:color w:val="000000"/>
                <w:sz w:val="24"/>
                <w:szCs w:val="24"/>
              </w:rPr>
              <w:t>”</w:t>
            </w:r>
            <w:r w:rsidRPr="00D85D62">
              <w:rPr>
                <w:rFonts w:ascii="Arial" w:hAnsi="Arial" w:cs="Arial"/>
                <w:color w:val="000000"/>
                <w:sz w:val="24"/>
                <w:szCs w:val="24"/>
              </w:rPr>
              <w:t xml:space="preserve"> and over </w:t>
            </w:r>
          </w:p>
        </w:tc>
      </w:tr>
    </w:tbl>
    <w:p w:rsidR="00D85D62" w:rsidRDefault="00D85D62" w:rsidP="00A566FC">
      <w:pPr>
        <w:tabs>
          <w:tab w:val="left" w:pos="1110"/>
        </w:tabs>
        <w:rPr>
          <w:rFonts w:ascii="Arial" w:hAnsi="Arial" w:cs="Arial"/>
          <w:sz w:val="24"/>
          <w:szCs w:val="24"/>
        </w:rPr>
      </w:pPr>
    </w:p>
    <w:tbl>
      <w:tblPr>
        <w:tblStyle w:val="TableGrid"/>
        <w:tblW w:w="0" w:type="auto"/>
        <w:tblLook w:val="04A0" w:firstRow="1" w:lastRow="0" w:firstColumn="1" w:lastColumn="0" w:noHBand="0" w:noVBand="1"/>
      </w:tblPr>
      <w:tblGrid>
        <w:gridCol w:w="2098"/>
        <w:gridCol w:w="8820"/>
      </w:tblGrid>
      <w:tr w:rsidR="00D85D62">
        <w:tc>
          <w:tcPr>
            <w:tcW w:w="2098" w:type="dxa"/>
          </w:tcPr>
          <w:p w:rsidR="00D85D62" w:rsidRDefault="00D85D62" w:rsidP="00A566FC">
            <w:pPr>
              <w:tabs>
                <w:tab w:val="left" w:pos="1110"/>
              </w:tabs>
              <w:rPr>
                <w:rFonts w:ascii="Arial" w:hAnsi="Arial" w:cs="Arial"/>
                <w:sz w:val="24"/>
                <w:szCs w:val="24"/>
              </w:rPr>
            </w:pPr>
            <w:r>
              <w:rPr>
                <w:rFonts w:ascii="Arial" w:hAnsi="Arial" w:cs="Arial"/>
                <w:sz w:val="24"/>
                <w:szCs w:val="24"/>
              </w:rPr>
              <w:t>Variety</w:t>
            </w:r>
          </w:p>
        </w:tc>
        <w:tc>
          <w:tcPr>
            <w:tcW w:w="8820" w:type="dxa"/>
          </w:tcPr>
          <w:p w:rsidR="00D85D62" w:rsidRDefault="00D85D62" w:rsidP="00A566FC">
            <w:pPr>
              <w:tabs>
                <w:tab w:val="left" w:pos="1110"/>
              </w:tabs>
              <w:rPr>
                <w:rFonts w:ascii="Arial" w:hAnsi="Arial" w:cs="Arial"/>
                <w:sz w:val="24"/>
                <w:szCs w:val="24"/>
              </w:rPr>
            </w:pPr>
            <w:r>
              <w:rPr>
                <w:rFonts w:ascii="Arial" w:hAnsi="Arial" w:cs="Arial"/>
                <w:sz w:val="24"/>
                <w:szCs w:val="24"/>
              </w:rPr>
              <w:t>Description</w:t>
            </w:r>
          </w:p>
        </w:tc>
      </w:tr>
      <w:tr w:rsidR="00D85D62">
        <w:tc>
          <w:tcPr>
            <w:tcW w:w="2098" w:type="dxa"/>
          </w:tcPr>
          <w:p w:rsidR="00D85D62" w:rsidRDefault="00D85D62" w:rsidP="00A566FC">
            <w:pPr>
              <w:tabs>
                <w:tab w:val="left" w:pos="1110"/>
              </w:tabs>
              <w:rPr>
                <w:rFonts w:ascii="Arial" w:hAnsi="Arial" w:cs="Arial"/>
                <w:sz w:val="24"/>
                <w:szCs w:val="24"/>
              </w:rPr>
            </w:pPr>
            <w:r>
              <w:rPr>
                <w:rFonts w:ascii="Arial" w:hAnsi="Arial" w:cs="Arial"/>
                <w:sz w:val="24"/>
                <w:szCs w:val="24"/>
              </w:rPr>
              <w:t>Oranda</w:t>
            </w:r>
          </w:p>
        </w:tc>
        <w:tc>
          <w:tcPr>
            <w:tcW w:w="8820" w:type="dxa"/>
          </w:tcPr>
          <w:p w:rsidR="00D85D62" w:rsidRDefault="00D85D62" w:rsidP="00A566FC">
            <w:pPr>
              <w:tabs>
                <w:tab w:val="left" w:pos="1110"/>
              </w:tabs>
              <w:rPr>
                <w:rFonts w:ascii="Arial" w:hAnsi="Arial" w:cs="Arial"/>
                <w:sz w:val="24"/>
                <w:szCs w:val="24"/>
              </w:rPr>
            </w:pPr>
          </w:p>
        </w:tc>
      </w:tr>
      <w:tr w:rsidR="00D85D62">
        <w:tc>
          <w:tcPr>
            <w:tcW w:w="2098" w:type="dxa"/>
          </w:tcPr>
          <w:p w:rsidR="00D85D62" w:rsidRDefault="00D85D62" w:rsidP="00A566FC">
            <w:pPr>
              <w:tabs>
                <w:tab w:val="left" w:pos="1110"/>
              </w:tabs>
              <w:rPr>
                <w:rFonts w:ascii="Arial" w:hAnsi="Arial" w:cs="Arial"/>
                <w:sz w:val="24"/>
                <w:szCs w:val="24"/>
              </w:rPr>
            </w:pPr>
            <w:r>
              <w:rPr>
                <w:rFonts w:ascii="Arial" w:hAnsi="Arial" w:cs="Arial"/>
                <w:sz w:val="24"/>
                <w:szCs w:val="24"/>
              </w:rPr>
              <w:t>Ryukin</w:t>
            </w:r>
          </w:p>
        </w:tc>
        <w:tc>
          <w:tcPr>
            <w:tcW w:w="8820" w:type="dxa"/>
          </w:tcPr>
          <w:p w:rsidR="00D85D62" w:rsidRDefault="00D85D62" w:rsidP="00A566FC">
            <w:pPr>
              <w:tabs>
                <w:tab w:val="left" w:pos="1110"/>
              </w:tabs>
              <w:rPr>
                <w:rFonts w:ascii="Arial" w:hAnsi="Arial" w:cs="Arial"/>
                <w:sz w:val="24"/>
                <w:szCs w:val="24"/>
              </w:rPr>
            </w:pPr>
          </w:p>
        </w:tc>
      </w:tr>
      <w:tr w:rsidR="00D85D62">
        <w:tc>
          <w:tcPr>
            <w:tcW w:w="2098" w:type="dxa"/>
          </w:tcPr>
          <w:p w:rsidR="00D85D62" w:rsidRDefault="00D85D62" w:rsidP="00A566FC">
            <w:pPr>
              <w:tabs>
                <w:tab w:val="left" w:pos="1110"/>
              </w:tabs>
              <w:rPr>
                <w:rFonts w:ascii="Arial" w:hAnsi="Arial" w:cs="Arial"/>
                <w:sz w:val="24"/>
                <w:szCs w:val="24"/>
              </w:rPr>
            </w:pPr>
            <w:r>
              <w:rPr>
                <w:rFonts w:ascii="Arial" w:hAnsi="Arial" w:cs="Arial"/>
                <w:sz w:val="24"/>
                <w:szCs w:val="24"/>
              </w:rPr>
              <w:t>Ranchu/Lionhead</w:t>
            </w:r>
          </w:p>
        </w:tc>
        <w:tc>
          <w:tcPr>
            <w:tcW w:w="8820" w:type="dxa"/>
          </w:tcPr>
          <w:p w:rsidR="00D85D62" w:rsidRDefault="00D85D62" w:rsidP="00A566FC">
            <w:pPr>
              <w:tabs>
                <w:tab w:val="left" w:pos="1110"/>
              </w:tabs>
              <w:rPr>
                <w:rFonts w:ascii="Arial" w:hAnsi="Arial" w:cs="Arial"/>
                <w:sz w:val="24"/>
                <w:szCs w:val="24"/>
              </w:rPr>
            </w:pPr>
          </w:p>
        </w:tc>
      </w:tr>
      <w:tr w:rsidR="00077DBB">
        <w:tc>
          <w:tcPr>
            <w:tcW w:w="2098" w:type="dxa"/>
          </w:tcPr>
          <w:p w:rsidR="00077DBB" w:rsidRDefault="00077DBB" w:rsidP="00077DBB">
            <w:pPr>
              <w:tabs>
                <w:tab w:val="left" w:pos="1110"/>
              </w:tabs>
              <w:rPr>
                <w:rFonts w:ascii="Arial" w:hAnsi="Arial" w:cs="Arial"/>
                <w:sz w:val="24"/>
                <w:szCs w:val="24"/>
              </w:rPr>
            </w:pPr>
            <w:r>
              <w:rPr>
                <w:rFonts w:ascii="Arial" w:hAnsi="Arial" w:cs="Arial"/>
                <w:sz w:val="24"/>
                <w:szCs w:val="24"/>
              </w:rPr>
              <w:t xml:space="preserve">Pond </w:t>
            </w:r>
          </w:p>
        </w:tc>
        <w:tc>
          <w:tcPr>
            <w:tcW w:w="8820" w:type="dxa"/>
          </w:tcPr>
          <w:p w:rsidR="00077DBB" w:rsidRDefault="00077DBB" w:rsidP="00A566FC">
            <w:pPr>
              <w:tabs>
                <w:tab w:val="left" w:pos="1110"/>
              </w:tabs>
              <w:rPr>
                <w:rFonts w:ascii="Arial" w:hAnsi="Arial" w:cs="Arial"/>
                <w:sz w:val="24"/>
                <w:szCs w:val="24"/>
              </w:rPr>
            </w:pPr>
            <w:r>
              <w:rPr>
                <w:rFonts w:ascii="Arial" w:hAnsi="Arial" w:cs="Arial"/>
                <w:sz w:val="24"/>
                <w:szCs w:val="24"/>
              </w:rPr>
              <w:t>All Single-tailed</w:t>
            </w:r>
          </w:p>
          <w:p w:rsidR="00077DBB" w:rsidRDefault="00077DBB" w:rsidP="00A566FC">
            <w:pPr>
              <w:tabs>
                <w:tab w:val="left" w:pos="1110"/>
              </w:tabs>
              <w:rPr>
                <w:rFonts w:ascii="Arial" w:hAnsi="Arial" w:cs="Arial"/>
                <w:sz w:val="24"/>
                <w:szCs w:val="24"/>
              </w:rPr>
            </w:pPr>
            <w:r>
              <w:rPr>
                <w:rFonts w:ascii="Arial" w:hAnsi="Arial" w:cs="Arial"/>
                <w:sz w:val="24"/>
                <w:szCs w:val="24"/>
              </w:rPr>
              <w:t>Wakin</w:t>
            </w:r>
          </w:p>
        </w:tc>
      </w:tr>
      <w:tr w:rsidR="00077DBB">
        <w:tc>
          <w:tcPr>
            <w:tcW w:w="2098" w:type="dxa"/>
          </w:tcPr>
          <w:p w:rsidR="00077DBB" w:rsidRDefault="00077DBB" w:rsidP="00A566FC">
            <w:pPr>
              <w:tabs>
                <w:tab w:val="left" w:pos="1110"/>
              </w:tabs>
              <w:rPr>
                <w:rFonts w:ascii="Arial" w:hAnsi="Arial" w:cs="Arial"/>
                <w:sz w:val="24"/>
                <w:szCs w:val="24"/>
              </w:rPr>
            </w:pPr>
            <w:r>
              <w:rPr>
                <w:rFonts w:ascii="Arial" w:hAnsi="Arial" w:cs="Arial"/>
                <w:sz w:val="24"/>
                <w:szCs w:val="24"/>
              </w:rPr>
              <w:t>Special Varieties</w:t>
            </w:r>
          </w:p>
        </w:tc>
        <w:tc>
          <w:tcPr>
            <w:tcW w:w="8820" w:type="dxa"/>
          </w:tcPr>
          <w:p w:rsidR="00077DBB" w:rsidRDefault="00077DBB" w:rsidP="00A566FC">
            <w:pPr>
              <w:tabs>
                <w:tab w:val="left" w:pos="1110"/>
              </w:tabs>
              <w:rPr>
                <w:rFonts w:ascii="Arial" w:hAnsi="Arial" w:cs="Arial"/>
                <w:sz w:val="24"/>
                <w:szCs w:val="24"/>
              </w:rPr>
            </w:pPr>
            <w:r>
              <w:rPr>
                <w:rFonts w:ascii="Arial" w:hAnsi="Arial" w:cs="Arial"/>
                <w:sz w:val="24"/>
                <w:szCs w:val="24"/>
              </w:rPr>
              <w:t>Jikin</w:t>
            </w:r>
          </w:p>
          <w:p w:rsidR="00077DBB" w:rsidRDefault="00077DBB" w:rsidP="00A566FC">
            <w:pPr>
              <w:tabs>
                <w:tab w:val="left" w:pos="1110"/>
              </w:tabs>
              <w:rPr>
                <w:rFonts w:ascii="Arial" w:hAnsi="Arial" w:cs="Arial"/>
                <w:sz w:val="24"/>
                <w:szCs w:val="24"/>
              </w:rPr>
            </w:pPr>
            <w:r>
              <w:rPr>
                <w:rFonts w:ascii="Arial" w:hAnsi="Arial" w:cs="Arial"/>
                <w:sz w:val="24"/>
                <w:szCs w:val="24"/>
              </w:rPr>
              <w:t>Tosakin</w:t>
            </w:r>
          </w:p>
          <w:p w:rsidR="00077DBB" w:rsidRDefault="00077DBB" w:rsidP="00A566FC">
            <w:pPr>
              <w:tabs>
                <w:tab w:val="left" w:pos="1110"/>
              </w:tabs>
              <w:rPr>
                <w:rFonts w:ascii="Arial" w:hAnsi="Arial" w:cs="Arial"/>
                <w:sz w:val="24"/>
                <w:szCs w:val="24"/>
              </w:rPr>
            </w:pPr>
            <w:r>
              <w:rPr>
                <w:rFonts w:ascii="Arial" w:hAnsi="Arial" w:cs="Arial"/>
                <w:sz w:val="24"/>
                <w:szCs w:val="24"/>
              </w:rPr>
              <w:t>Fan-tail</w:t>
            </w:r>
          </w:p>
          <w:p w:rsidR="00077DBB" w:rsidRDefault="00077DBB" w:rsidP="00A566FC">
            <w:pPr>
              <w:tabs>
                <w:tab w:val="left" w:pos="1110"/>
              </w:tabs>
              <w:rPr>
                <w:rFonts w:ascii="Arial" w:hAnsi="Arial" w:cs="Arial"/>
                <w:sz w:val="24"/>
                <w:szCs w:val="24"/>
              </w:rPr>
            </w:pPr>
            <w:r>
              <w:rPr>
                <w:rFonts w:ascii="Arial" w:hAnsi="Arial" w:cs="Arial"/>
                <w:sz w:val="24"/>
                <w:szCs w:val="24"/>
              </w:rPr>
              <w:t>Pearlscale</w:t>
            </w:r>
          </w:p>
          <w:p w:rsidR="00077DBB" w:rsidRDefault="00077DBB" w:rsidP="00A566FC">
            <w:pPr>
              <w:tabs>
                <w:tab w:val="left" w:pos="1110"/>
              </w:tabs>
              <w:rPr>
                <w:rFonts w:ascii="Arial" w:hAnsi="Arial" w:cs="Arial"/>
                <w:sz w:val="24"/>
                <w:szCs w:val="24"/>
              </w:rPr>
            </w:pPr>
            <w:r>
              <w:rPr>
                <w:rFonts w:ascii="Arial" w:hAnsi="Arial" w:cs="Arial"/>
                <w:sz w:val="24"/>
                <w:szCs w:val="24"/>
              </w:rPr>
              <w:t>Veiltail</w:t>
            </w:r>
          </w:p>
          <w:p w:rsidR="00077DBB" w:rsidRDefault="00077DBB" w:rsidP="00A566FC">
            <w:pPr>
              <w:tabs>
                <w:tab w:val="left" w:pos="1110"/>
              </w:tabs>
              <w:rPr>
                <w:rFonts w:ascii="Arial" w:hAnsi="Arial" w:cs="Arial"/>
                <w:sz w:val="24"/>
                <w:szCs w:val="24"/>
              </w:rPr>
            </w:pPr>
            <w:r>
              <w:rPr>
                <w:rFonts w:ascii="Arial" w:hAnsi="Arial" w:cs="Arial"/>
                <w:sz w:val="24"/>
                <w:szCs w:val="24"/>
              </w:rPr>
              <w:t>All varieties not listed specifically</w:t>
            </w:r>
          </w:p>
        </w:tc>
      </w:tr>
    </w:tbl>
    <w:p w:rsidR="00D91458" w:rsidRDefault="00D91458" w:rsidP="00A566FC">
      <w:pPr>
        <w:tabs>
          <w:tab w:val="left" w:pos="1110"/>
        </w:tabs>
        <w:rPr>
          <w:rFonts w:ascii="Arial" w:hAnsi="Arial" w:cs="Arial"/>
          <w:b/>
          <w:bCs/>
          <w:sz w:val="24"/>
          <w:szCs w:val="24"/>
        </w:rPr>
      </w:pPr>
    </w:p>
    <w:p w:rsidR="00233F2B" w:rsidRDefault="00233F2B" w:rsidP="00A566FC">
      <w:pPr>
        <w:tabs>
          <w:tab w:val="left" w:pos="1110"/>
        </w:tabs>
        <w:rPr>
          <w:rFonts w:ascii="Arial" w:hAnsi="Arial" w:cs="Arial"/>
          <w:b/>
          <w:bCs/>
          <w:sz w:val="24"/>
          <w:szCs w:val="24"/>
        </w:rPr>
      </w:pPr>
    </w:p>
    <w:p w:rsidR="00233F2B" w:rsidRDefault="00233F2B" w:rsidP="00A566FC">
      <w:pPr>
        <w:tabs>
          <w:tab w:val="left" w:pos="1110"/>
        </w:tabs>
        <w:rPr>
          <w:rFonts w:ascii="Arial" w:hAnsi="Arial" w:cs="Arial"/>
          <w:b/>
          <w:bCs/>
          <w:sz w:val="24"/>
          <w:szCs w:val="24"/>
        </w:rPr>
      </w:pPr>
    </w:p>
    <w:p w:rsidR="00233F2B" w:rsidRDefault="00233F2B" w:rsidP="00A566FC">
      <w:pPr>
        <w:tabs>
          <w:tab w:val="left" w:pos="1110"/>
        </w:tabs>
        <w:rPr>
          <w:rFonts w:ascii="Arial" w:hAnsi="Arial" w:cs="Arial"/>
          <w:b/>
          <w:bCs/>
          <w:sz w:val="24"/>
          <w:szCs w:val="24"/>
        </w:rPr>
      </w:pPr>
    </w:p>
    <w:p w:rsidR="00233F2B" w:rsidRDefault="00233F2B" w:rsidP="00A566FC">
      <w:pPr>
        <w:tabs>
          <w:tab w:val="left" w:pos="1110"/>
        </w:tabs>
        <w:rPr>
          <w:rFonts w:ascii="Arial" w:hAnsi="Arial" w:cs="Arial"/>
          <w:b/>
          <w:bCs/>
          <w:sz w:val="24"/>
          <w:szCs w:val="24"/>
        </w:rPr>
      </w:pPr>
    </w:p>
    <w:p w:rsidR="00233F2B" w:rsidRDefault="00233F2B" w:rsidP="00A566FC">
      <w:pPr>
        <w:tabs>
          <w:tab w:val="left" w:pos="1110"/>
        </w:tabs>
        <w:rPr>
          <w:rFonts w:ascii="Arial" w:hAnsi="Arial" w:cs="Arial"/>
          <w:b/>
          <w:bCs/>
          <w:sz w:val="24"/>
          <w:szCs w:val="24"/>
        </w:rPr>
      </w:pPr>
    </w:p>
    <w:p w:rsidR="00233F2B" w:rsidRDefault="00233F2B" w:rsidP="00A566FC">
      <w:pPr>
        <w:tabs>
          <w:tab w:val="left" w:pos="1110"/>
        </w:tabs>
        <w:rPr>
          <w:rFonts w:ascii="Arial" w:hAnsi="Arial" w:cs="Arial"/>
          <w:b/>
          <w:bCs/>
          <w:sz w:val="24"/>
          <w:szCs w:val="24"/>
        </w:rPr>
      </w:pPr>
    </w:p>
    <w:p w:rsidR="00233F2B" w:rsidRDefault="00233F2B" w:rsidP="00A566FC">
      <w:pPr>
        <w:tabs>
          <w:tab w:val="left" w:pos="1110"/>
        </w:tabs>
        <w:rPr>
          <w:rFonts w:ascii="Arial" w:hAnsi="Arial" w:cs="Arial"/>
          <w:b/>
          <w:bCs/>
          <w:sz w:val="24"/>
          <w:szCs w:val="24"/>
        </w:rPr>
      </w:pPr>
    </w:p>
    <w:p w:rsidR="00233F2B" w:rsidRDefault="00233F2B" w:rsidP="00A566FC">
      <w:pPr>
        <w:tabs>
          <w:tab w:val="left" w:pos="1110"/>
        </w:tabs>
        <w:rPr>
          <w:rFonts w:ascii="Arial" w:hAnsi="Arial" w:cs="Arial"/>
          <w:b/>
          <w:bCs/>
          <w:sz w:val="24"/>
          <w:szCs w:val="24"/>
        </w:rPr>
      </w:pPr>
    </w:p>
    <w:p w:rsidR="00233F2B" w:rsidRDefault="00233F2B" w:rsidP="00A566FC">
      <w:pPr>
        <w:tabs>
          <w:tab w:val="left" w:pos="1110"/>
        </w:tabs>
        <w:rPr>
          <w:rFonts w:ascii="Arial" w:hAnsi="Arial" w:cs="Arial"/>
          <w:b/>
          <w:bCs/>
          <w:sz w:val="24"/>
          <w:szCs w:val="24"/>
        </w:rPr>
      </w:pPr>
    </w:p>
    <w:p w:rsidR="00F27004" w:rsidRDefault="00F27004" w:rsidP="00A566FC">
      <w:pPr>
        <w:tabs>
          <w:tab w:val="left" w:pos="1110"/>
        </w:tabs>
        <w:rPr>
          <w:rFonts w:ascii="Arial" w:hAnsi="Arial" w:cs="Arial"/>
          <w:sz w:val="24"/>
          <w:szCs w:val="24"/>
        </w:rPr>
      </w:pPr>
      <w:r w:rsidRPr="00F27004">
        <w:rPr>
          <w:rFonts w:ascii="Arial" w:hAnsi="Arial" w:cs="Arial"/>
          <w:b/>
          <w:bCs/>
          <w:sz w:val="24"/>
          <w:szCs w:val="24"/>
        </w:rPr>
        <w:t xml:space="preserve">Judging </w:t>
      </w:r>
      <w:r w:rsidRPr="00F27004">
        <w:rPr>
          <w:rFonts w:ascii="Arial" w:hAnsi="Arial" w:cs="Arial"/>
          <w:sz w:val="24"/>
          <w:szCs w:val="24"/>
        </w:rPr>
        <w:t xml:space="preserve">- Judging for Koi, Long fins, and Goldfish will begin on Saturday, </w:t>
      </w:r>
      <w:r w:rsidR="00C03C3C">
        <w:rPr>
          <w:rFonts w:ascii="Arial" w:hAnsi="Arial" w:cs="Arial"/>
          <w:sz w:val="24"/>
          <w:szCs w:val="24"/>
        </w:rPr>
        <w:t>Oc</w:t>
      </w:r>
      <w:r w:rsidR="007562C2">
        <w:rPr>
          <w:rFonts w:ascii="Arial" w:hAnsi="Arial" w:cs="Arial"/>
          <w:sz w:val="24"/>
          <w:szCs w:val="24"/>
        </w:rPr>
        <w:t>tober 11, 2015</w:t>
      </w:r>
      <w:r w:rsidRPr="00F27004">
        <w:rPr>
          <w:rFonts w:ascii="Arial" w:hAnsi="Arial" w:cs="Arial"/>
          <w:sz w:val="24"/>
          <w:szCs w:val="24"/>
        </w:rPr>
        <w:t xml:space="preserve"> as close to 10:00 A.M. as possible. English style show judging is a long process and often lasts well into the late afternoon. Printed show results will be distributed at the banquet.</w:t>
      </w:r>
    </w:p>
    <w:p w:rsidR="006B50AF" w:rsidRDefault="00561219" w:rsidP="00A566FC">
      <w:pPr>
        <w:tabs>
          <w:tab w:val="left" w:pos="1110"/>
        </w:tabs>
        <w:rPr>
          <w:rFonts w:ascii="Arial" w:hAnsi="Arial" w:cs="Arial"/>
          <w:sz w:val="24"/>
          <w:szCs w:val="24"/>
        </w:rPr>
      </w:pPr>
      <w:r w:rsidRPr="00561219">
        <w:rPr>
          <w:rFonts w:ascii="Arial" w:hAnsi="Arial" w:cs="Arial"/>
          <w:b/>
          <w:sz w:val="24"/>
          <w:szCs w:val="24"/>
        </w:rPr>
        <w:t xml:space="preserve">Accommodations </w:t>
      </w:r>
      <w:r w:rsidR="00C37C00">
        <w:rPr>
          <w:rFonts w:ascii="Arial" w:hAnsi="Arial" w:cs="Arial"/>
          <w:sz w:val="24"/>
          <w:szCs w:val="24"/>
        </w:rPr>
        <w:t>– The show h</w:t>
      </w:r>
      <w:r>
        <w:rPr>
          <w:rFonts w:ascii="Arial" w:hAnsi="Arial" w:cs="Arial"/>
          <w:sz w:val="24"/>
          <w:szCs w:val="24"/>
        </w:rPr>
        <w:t>otel will be:</w:t>
      </w:r>
    </w:p>
    <w:p w:rsidR="00233F2B" w:rsidRDefault="00561219" w:rsidP="00A566FC">
      <w:pPr>
        <w:tabs>
          <w:tab w:val="left" w:pos="1110"/>
        </w:tabs>
        <w:rPr>
          <w:rFonts w:ascii="Tahoma" w:hAnsi="Tahoma" w:cs="Tahoma"/>
          <w:color w:val="000000"/>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C37C00">
        <w:rPr>
          <w:rFonts w:ascii="Tahoma" w:hAnsi="Tahoma" w:cs="Tahoma"/>
          <w:color w:val="000000"/>
          <w:sz w:val="24"/>
          <w:szCs w:val="24"/>
        </w:rPr>
        <w:t>Hilton Garden Inn</w:t>
      </w:r>
      <w:r w:rsidR="008240CC">
        <w:rPr>
          <w:rFonts w:ascii="Tahoma" w:hAnsi="Tahoma" w:cs="Tahoma"/>
          <w:color w:val="000000"/>
          <w:sz w:val="24"/>
          <w:szCs w:val="24"/>
        </w:rPr>
        <w:t xml:space="preserve"> Sugarloaf</w:t>
      </w:r>
    </w:p>
    <w:p w:rsidR="00233F2B" w:rsidRDefault="00C37C00" w:rsidP="00A566FC">
      <w:pPr>
        <w:tabs>
          <w:tab w:val="left" w:pos="1110"/>
        </w:tabs>
        <w:rPr>
          <w:rFonts w:ascii="Tahoma" w:hAnsi="Tahoma" w:cs="Tahoma"/>
          <w:color w:val="000000"/>
          <w:sz w:val="24"/>
          <w:szCs w:val="24"/>
        </w:rPr>
      </w:pPr>
      <w:r>
        <w:rPr>
          <w:rFonts w:ascii="Tahoma" w:hAnsi="Tahoma" w:cs="Tahoma"/>
          <w:color w:val="000000"/>
          <w:sz w:val="24"/>
          <w:szCs w:val="24"/>
        </w:rPr>
        <w:tab/>
      </w:r>
      <w:r>
        <w:rPr>
          <w:rFonts w:ascii="Tahoma" w:hAnsi="Tahoma" w:cs="Tahoma"/>
          <w:color w:val="000000"/>
          <w:sz w:val="24"/>
          <w:szCs w:val="24"/>
        </w:rPr>
        <w:tab/>
      </w:r>
      <w:r>
        <w:rPr>
          <w:rFonts w:ascii="Tahoma" w:hAnsi="Tahoma" w:cs="Tahoma"/>
          <w:color w:val="000000"/>
          <w:sz w:val="24"/>
          <w:szCs w:val="24"/>
        </w:rPr>
        <w:tab/>
      </w:r>
      <w:r>
        <w:rPr>
          <w:rFonts w:ascii="Tahoma" w:hAnsi="Tahoma" w:cs="Tahoma"/>
          <w:color w:val="000000"/>
          <w:sz w:val="24"/>
          <w:szCs w:val="24"/>
        </w:rPr>
        <w:tab/>
        <w:t>204</w:t>
      </w:r>
      <w:r w:rsidR="00233F2B">
        <w:rPr>
          <w:rFonts w:ascii="Tahoma" w:hAnsi="Tahoma" w:cs="Tahoma"/>
          <w:color w:val="000000"/>
          <w:sz w:val="24"/>
          <w:szCs w:val="24"/>
        </w:rPr>
        <w:t xml:space="preserve">0 </w:t>
      </w:r>
      <w:r>
        <w:rPr>
          <w:rFonts w:ascii="Tahoma" w:hAnsi="Tahoma" w:cs="Tahoma"/>
          <w:color w:val="000000"/>
          <w:sz w:val="24"/>
          <w:szCs w:val="24"/>
        </w:rPr>
        <w:t>Sugarloaf Circle</w:t>
      </w:r>
    </w:p>
    <w:p w:rsidR="00561219" w:rsidRPr="00561219" w:rsidRDefault="00233F2B" w:rsidP="00AE23BE">
      <w:pPr>
        <w:tabs>
          <w:tab w:val="left" w:pos="1110"/>
        </w:tabs>
        <w:ind w:left="720"/>
        <w:rPr>
          <w:rFonts w:ascii="Arial" w:hAnsi="Arial" w:cs="Arial"/>
          <w:sz w:val="24"/>
          <w:szCs w:val="24"/>
        </w:rPr>
      </w:pPr>
      <w:r>
        <w:rPr>
          <w:rFonts w:ascii="Tahoma" w:hAnsi="Tahoma" w:cs="Tahoma"/>
          <w:color w:val="000000"/>
          <w:sz w:val="24"/>
          <w:szCs w:val="24"/>
        </w:rPr>
        <w:tab/>
      </w:r>
      <w:r>
        <w:rPr>
          <w:rFonts w:ascii="Tahoma" w:hAnsi="Tahoma" w:cs="Tahoma"/>
          <w:color w:val="000000"/>
          <w:sz w:val="24"/>
          <w:szCs w:val="24"/>
        </w:rPr>
        <w:tab/>
      </w:r>
      <w:r>
        <w:rPr>
          <w:rFonts w:ascii="Tahoma" w:hAnsi="Tahoma" w:cs="Tahoma"/>
          <w:color w:val="000000"/>
          <w:sz w:val="24"/>
          <w:szCs w:val="24"/>
        </w:rPr>
        <w:tab/>
      </w:r>
      <w:r>
        <w:rPr>
          <w:rFonts w:ascii="Tahoma" w:hAnsi="Tahoma" w:cs="Tahoma"/>
          <w:color w:val="000000"/>
          <w:sz w:val="24"/>
          <w:szCs w:val="24"/>
        </w:rPr>
        <w:tab/>
      </w:r>
      <w:r w:rsidR="00C37C00">
        <w:rPr>
          <w:rFonts w:ascii="Tahoma" w:hAnsi="Tahoma" w:cs="Tahoma"/>
          <w:color w:val="000000"/>
          <w:sz w:val="24"/>
          <w:szCs w:val="24"/>
        </w:rPr>
        <w:t>Duluth</w:t>
      </w:r>
      <w:r>
        <w:rPr>
          <w:rFonts w:ascii="Tahoma" w:hAnsi="Tahoma" w:cs="Tahoma"/>
          <w:color w:val="000000"/>
          <w:sz w:val="24"/>
          <w:szCs w:val="24"/>
        </w:rPr>
        <w:t>, GA 300</w:t>
      </w:r>
      <w:r w:rsidR="00C37C00">
        <w:rPr>
          <w:rFonts w:ascii="Tahoma" w:hAnsi="Tahoma" w:cs="Tahoma"/>
          <w:color w:val="000000"/>
          <w:sz w:val="24"/>
          <w:szCs w:val="24"/>
        </w:rPr>
        <w:t>97</w:t>
      </w:r>
      <w:r w:rsidR="00561219" w:rsidRPr="00561219">
        <w:rPr>
          <w:rFonts w:ascii="Tahoma" w:hAnsi="Tahoma" w:cs="Tahoma"/>
          <w:color w:val="000000"/>
          <w:sz w:val="24"/>
          <w:szCs w:val="24"/>
        </w:rPr>
        <w:br/>
      </w:r>
      <w:r w:rsidR="00561219" w:rsidRPr="00561219">
        <w:rPr>
          <w:rStyle w:val="skypepnhprintcontainer1376360355"/>
          <w:rFonts w:ascii="Tahoma" w:hAnsi="Tahoma" w:cs="Tahoma"/>
          <w:color w:val="000000"/>
          <w:sz w:val="24"/>
          <w:szCs w:val="24"/>
        </w:rPr>
        <w:tab/>
      </w:r>
      <w:r w:rsidR="00561219">
        <w:rPr>
          <w:rStyle w:val="skypepnhprintcontainer1376360355"/>
          <w:rFonts w:ascii="Tahoma" w:hAnsi="Tahoma" w:cs="Tahoma"/>
          <w:color w:val="000000"/>
          <w:sz w:val="24"/>
          <w:szCs w:val="24"/>
        </w:rPr>
        <w:tab/>
      </w:r>
      <w:r w:rsidR="00561219">
        <w:rPr>
          <w:rStyle w:val="skypepnhprintcontainer1376360355"/>
          <w:rFonts w:ascii="Tahoma" w:hAnsi="Tahoma" w:cs="Tahoma"/>
          <w:color w:val="000000"/>
          <w:sz w:val="24"/>
          <w:szCs w:val="24"/>
        </w:rPr>
        <w:tab/>
      </w:r>
      <w:r w:rsidR="00561219">
        <w:rPr>
          <w:rStyle w:val="skypepnhprintcontainer1376360355"/>
          <w:rFonts w:ascii="Tahoma" w:hAnsi="Tahoma" w:cs="Tahoma"/>
          <w:color w:val="000000"/>
          <w:sz w:val="24"/>
          <w:szCs w:val="24"/>
        </w:rPr>
        <w:tab/>
      </w:r>
      <w:r w:rsidR="00561219" w:rsidRPr="00561219">
        <w:rPr>
          <w:rStyle w:val="skypepnhprintcontainer1376360355"/>
          <w:rFonts w:ascii="Tahoma" w:hAnsi="Tahoma" w:cs="Tahoma"/>
          <w:color w:val="000000"/>
          <w:sz w:val="24"/>
          <w:szCs w:val="24"/>
        </w:rPr>
        <w:t>1-770-</w:t>
      </w:r>
      <w:r w:rsidR="00B02B12">
        <w:rPr>
          <w:rStyle w:val="skypepnhprintcontainer1376360355"/>
          <w:rFonts w:ascii="Tahoma" w:hAnsi="Tahoma" w:cs="Tahoma"/>
          <w:color w:val="000000"/>
          <w:sz w:val="24"/>
          <w:szCs w:val="24"/>
        </w:rPr>
        <w:t>49</w:t>
      </w:r>
      <w:r w:rsidR="00C37C00">
        <w:rPr>
          <w:rStyle w:val="skypepnhprintcontainer1376360355"/>
          <w:rFonts w:ascii="Tahoma" w:hAnsi="Tahoma" w:cs="Tahoma"/>
          <w:color w:val="000000"/>
          <w:sz w:val="24"/>
          <w:szCs w:val="24"/>
        </w:rPr>
        <w:t>5-7600</w:t>
      </w:r>
      <w:r w:rsidR="002A67A2">
        <w:rPr>
          <w:noProof/>
        </w:rPr>
      </w:r>
      <w:r w:rsidR="002A67A2">
        <w:rPr>
          <w:noProof/>
        </w:rPr>
        <w:pict>
          <v:rect id="Rectangle 2" o:spid="_x0000_s1028" alt="skype-ie-addon-data://res/numbers_button_skype_logo.png" style="width:24pt;height:24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r w:rsidR="00B02B12" w:rsidRPr="00561219">
        <w:rPr>
          <w:rStyle w:val="skypepnhmark1"/>
          <w:rFonts w:ascii="Tahoma" w:hAnsi="Tahoma" w:cs="Tahoma"/>
          <w:color w:val="000000"/>
          <w:sz w:val="24"/>
          <w:szCs w:val="24"/>
        </w:rPr>
        <w:t xml:space="preserve"> </w:t>
      </w:r>
      <w:r w:rsidR="00561219" w:rsidRPr="00561219">
        <w:rPr>
          <w:rStyle w:val="skypepnhmark1"/>
          <w:rFonts w:ascii="Tahoma" w:hAnsi="Tahoma" w:cs="Tahoma"/>
          <w:color w:val="000000"/>
          <w:sz w:val="24"/>
          <w:szCs w:val="24"/>
        </w:rPr>
        <w:t>end_of_the_skype_highlighting</w:t>
      </w:r>
      <w:r w:rsidR="008240CC">
        <w:rPr>
          <w:rFonts w:ascii="Tahoma" w:hAnsi="Tahoma" w:cs="Tahoma"/>
          <w:color w:val="000000"/>
          <w:sz w:val="24"/>
          <w:szCs w:val="24"/>
        </w:rPr>
        <w:br/>
      </w:r>
      <w:r w:rsidR="008240CC">
        <w:rPr>
          <w:rFonts w:ascii="Tahoma" w:hAnsi="Tahoma" w:cs="Tahoma"/>
          <w:color w:val="000000"/>
          <w:sz w:val="24"/>
          <w:szCs w:val="24"/>
        </w:rPr>
        <w:br/>
      </w:r>
      <w:r w:rsidR="00561219" w:rsidRPr="00561219">
        <w:rPr>
          <w:rFonts w:ascii="Tahoma" w:hAnsi="Tahoma" w:cs="Tahoma"/>
          <w:color w:val="000000"/>
          <w:sz w:val="24"/>
          <w:szCs w:val="24"/>
        </w:rPr>
        <w:t>Mention Reservation is for the Atlanta Koi Club Show</w:t>
      </w:r>
      <w:r w:rsidR="008240CC">
        <w:rPr>
          <w:rFonts w:ascii="Tahoma" w:hAnsi="Tahoma" w:cs="Tahoma"/>
          <w:color w:val="000000"/>
          <w:sz w:val="24"/>
          <w:szCs w:val="24"/>
        </w:rPr>
        <w:t xml:space="preserve"> or click </w:t>
      </w:r>
      <w:hyperlink r:id="rId12" w:history="1">
        <w:r w:rsidR="008240CC" w:rsidRPr="005012DD">
          <w:rPr>
            <w:rStyle w:val="Hyperlink"/>
            <w:rFonts w:ascii="Tahoma" w:hAnsi="Tahoma" w:cs="Tahoma"/>
            <w:sz w:val="24"/>
            <w:szCs w:val="24"/>
          </w:rPr>
          <w:t>here</w:t>
        </w:r>
      </w:hyperlink>
      <w:r w:rsidR="008240CC">
        <w:rPr>
          <w:rFonts w:ascii="Tahoma" w:hAnsi="Tahoma" w:cs="Tahoma"/>
          <w:color w:val="000000"/>
          <w:sz w:val="24"/>
          <w:szCs w:val="24"/>
        </w:rPr>
        <w:t xml:space="preserve"> for reservations. </w:t>
      </w:r>
      <w:r w:rsidR="005012DD">
        <w:rPr>
          <w:rFonts w:ascii="Tahoma" w:hAnsi="Tahoma" w:cs="Tahoma"/>
          <w:color w:val="000000"/>
          <w:sz w:val="24"/>
          <w:szCs w:val="24"/>
        </w:rPr>
        <w:t xml:space="preserve">Please note - </w:t>
      </w:r>
      <w:r w:rsidR="005012DD">
        <w:rPr>
          <w:rFonts w:ascii="Tahoma" w:hAnsi="Tahoma" w:cs="Tahoma"/>
          <w:b/>
          <w:color w:val="000000"/>
          <w:sz w:val="24"/>
          <w:szCs w:val="24"/>
        </w:rPr>
        <w:t>c</w:t>
      </w:r>
      <w:r w:rsidR="008240CC">
        <w:rPr>
          <w:rFonts w:ascii="Tahoma" w:hAnsi="Tahoma" w:cs="Tahoma"/>
          <w:b/>
          <w:color w:val="000000"/>
          <w:sz w:val="24"/>
          <w:szCs w:val="24"/>
        </w:rPr>
        <w:t>u</w:t>
      </w:r>
      <w:r w:rsidR="00AE23BE" w:rsidRPr="007562C2">
        <w:rPr>
          <w:rFonts w:ascii="Tahoma" w:hAnsi="Tahoma" w:cs="Tahoma"/>
          <w:b/>
          <w:color w:val="000000"/>
          <w:sz w:val="24"/>
          <w:szCs w:val="24"/>
        </w:rPr>
        <w:t>toff date</w:t>
      </w:r>
      <w:r w:rsidR="00AE23BE">
        <w:rPr>
          <w:rFonts w:ascii="Tahoma" w:hAnsi="Tahoma" w:cs="Tahoma"/>
          <w:color w:val="000000"/>
          <w:sz w:val="24"/>
          <w:szCs w:val="24"/>
        </w:rPr>
        <w:t xml:space="preserve"> </w:t>
      </w:r>
      <w:r w:rsidR="005012DD">
        <w:rPr>
          <w:rFonts w:ascii="Tahoma" w:hAnsi="Tahoma" w:cs="Tahoma"/>
          <w:color w:val="000000"/>
          <w:sz w:val="24"/>
          <w:szCs w:val="24"/>
        </w:rPr>
        <w:t>for reservation</w:t>
      </w:r>
      <w:r w:rsidR="00C03C3C">
        <w:rPr>
          <w:rFonts w:ascii="Tahoma" w:hAnsi="Tahoma" w:cs="Tahoma"/>
          <w:color w:val="000000"/>
          <w:sz w:val="24"/>
          <w:szCs w:val="24"/>
        </w:rPr>
        <w:t>s</w:t>
      </w:r>
      <w:r w:rsidR="005012DD">
        <w:rPr>
          <w:rFonts w:ascii="Tahoma" w:hAnsi="Tahoma" w:cs="Tahoma"/>
          <w:color w:val="000000"/>
          <w:sz w:val="24"/>
          <w:szCs w:val="24"/>
        </w:rPr>
        <w:t xml:space="preserve"> at show rate </w:t>
      </w:r>
      <w:r w:rsidR="00AE23BE">
        <w:rPr>
          <w:rFonts w:ascii="Tahoma" w:hAnsi="Tahoma" w:cs="Tahoma"/>
          <w:color w:val="000000"/>
          <w:sz w:val="24"/>
          <w:szCs w:val="24"/>
        </w:rPr>
        <w:t xml:space="preserve">is </w:t>
      </w:r>
      <w:r w:rsidR="00C37C00">
        <w:rPr>
          <w:rFonts w:ascii="Tahoma" w:hAnsi="Tahoma" w:cs="Tahoma"/>
          <w:color w:val="000000"/>
          <w:sz w:val="24"/>
          <w:szCs w:val="24"/>
        </w:rPr>
        <w:t xml:space="preserve">September </w:t>
      </w:r>
      <w:r w:rsidR="007562C2">
        <w:rPr>
          <w:rFonts w:ascii="Tahoma" w:hAnsi="Tahoma" w:cs="Tahoma"/>
          <w:color w:val="000000"/>
          <w:sz w:val="24"/>
          <w:szCs w:val="24"/>
        </w:rPr>
        <w:t>16</w:t>
      </w:r>
      <w:r w:rsidR="00C03C3C">
        <w:rPr>
          <w:rFonts w:ascii="Tahoma" w:hAnsi="Tahoma" w:cs="Tahoma"/>
          <w:color w:val="000000"/>
          <w:sz w:val="24"/>
          <w:szCs w:val="24"/>
        </w:rPr>
        <w:t>,</w:t>
      </w:r>
      <w:r w:rsidR="00C37C00">
        <w:rPr>
          <w:rFonts w:ascii="Tahoma" w:hAnsi="Tahoma" w:cs="Tahoma"/>
          <w:color w:val="000000"/>
          <w:sz w:val="24"/>
          <w:szCs w:val="24"/>
          <w:vertAlign w:val="superscript"/>
        </w:rPr>
        <w:t xml:space="preserve"> </w:t>
      </w:r>
      <w:r w:rsidR="00C37C00">
        <w:rPr>
          <w:rFonts w:ascii="Tahoma" w:hAnsi="Tahoma" w:cs="Tahoma"/>
          <w:color w:val="000000"/>
          <w:sz w:val="24"/>
          <w:szCs w:val="24"/>
        </w:rPr>
        <w:t>2015</w:t>
      </w:r>
      <w:r w:rsidR="00561219" w:rsidRPr="00561219">
        <w:rPr>
          <w:rFonts w:ascii="Tahoma" w:hAnsi="Tahoma" w:cs="Tahoma"/>
          <w:color w:val="000000"/>
          <w:sz w:val="24"/>
          <w:szCs w:val="24"/>
        </w:rPr>
        <w:br/>
      </w:r>
      <w:r w:rsidR="00561219" w:rsidRPr="00561219">
        <w:rPr>
          <w:rFonts w:ascii="Tahoma" w:hAnsi="Tahoma" w:cs="Tahoma"/>
          <w:color w:val="000000"/>
          <w:sz w:val="24"/>
          <w:szCs w:val="24"/>
        </w:rPr>
        <w:br/>
      </w:r>
      <w:r w:rsidR="00561219" w:rsidRPr="00561219">
        <w:rPr>
          <w:rFonts w:ascii="Tahoma" w:hAnsi="Tahoma" w:cs="Tahoma"/>
          <w:color w:val="000000"/>
          <w:sz w:val="24"/>
          <w:szCs w:val="24"/>
        </w:rPr>
        <w:tab/>
      </w:r>
      <w:r w:rsidR="00561219">
        <w:rPr>
          <w:rFonts w:ascii="Tahoma" w:hAnsi="Tahoma" w:cs="Tahoma"/>
          <w:color w:val="000000"/>
          <w:sz w:val="24"/>
          <w:szCs w:val="24"/>
        </w:rPr>
        <w:tab/>
      </w:r>
      <w:r w:rsidR="00561219">
        <w:rPr>
          <w:rFonts w:ascii="Tahoma" w:hAnsi="Tahoma" w:cs="Tahoma"/>
          <w:color w:val="000000"/>
          <w:sz w:val="24"/>
          <w:szCs w:val="24"/>
        </w:rPr>
        <w:tab/>
      </w:r>
      <w:r w:rsidR="00561219">
        <w:rPr>
          <w:rFonts w:ascii="Tahoma" w:hAnsi="Tahoma" w:cs="Tahoma"/>
          <w:color w:val="000000"/>
          <w:sz w:val="24"/>
          <w:szCs w:val="24"/>
        </w:rPr>
        <w:tab/>
      </w:r>
      <w:r w:rsidR="00561219" w:rsidRPr="00561219">
        <w:rPr>
          <w:rFonts w:ascii="Tahoma" w:hAnsi="Tahoma" w:cs="Tahoma"/>
          <w:color w:val="000000"/>
          <w:sz w:val="24"/>
          <w:szCs w:val="24"/>
        </w:rPr>
        <w:t>Room Rate $</w:t>
      </w:r>
      <w:r w:rsidR="00C37C00">
        <w:rPr>
          <w:rFonts w:ascii="Tahoma" w:hAnsi="Tahoma" w:cs="Tahoma"/>
          <w:color w:val="000000"/>
          <w:sz w:val="24"/>
          <w:szCs w:val="24"/>
        </w:rPr>
        <w:t>95</w:t>
      </w:r>
      <w:r w:rsidR="00561219" w:rsidRPr="00561219">
        <w:rPr>
          <w:rFonts w:ascii="Tahoma" w:hAnsi="Tahoma" w:cs="Tahoma"/>
          <w:color w:val="000000"/>
          <w:sz w:val="24"/>
          <w:szCs w:val="24"/>
        </w:rPr>
        <w:t xml:space="preserve"> Plus Tax</w:t>
      </w:r>
      <w:r w:rsidR="00561219" w:rsidRPr="00561219">
        <w:rPr>
          <w:rFonts w:ascii="Tahoma" w:hAnsi="Tahoma" w:cs="Tahoma"/>
          <w:color w:val="000000"/>
          <w:sz w:val="24"/>
          <w:szCs w:val="24"/>
        </w:rPr>
        <w:br/>
      </w:r>
      <w:r w:rsidR="00561219" w:rsidRPr="00561219">
        <w:rPr>
          <w:rFonts w:ascii="Tahoma" w:hAnsi="Tahoma" w:cs="Tahoma"/>
          <w:color w:val="000000"/>
          <w:sz w:val="24"/>
          <w:szCs w:val="24"/>
        </w:rPr>
        <w:tab/>
      </w:r>
      <w:r w:rsidR="00561219">
        <w:rPr>
          <w:rFonts w:ascii="Tahoma" w:hAnsi="Tahoma" w:cs="Tahoma"/>
          <w:color w:val="000000"/>
          <w:sz w:val="24"/>
          <w:szCs w:val="24"/>
        </w:rPr>
        <w:tab/>
      </w:r>
      <w:r w:rsidR="00561219">
        <w:rPr>
          <w:rFonts w:ascii="Tahoma" w:hAnsi="Tahoma" w:cs="Tahoma"/>
          <w:color w:val="000000"/>
          <w:sz w:val="24"/>
          <w:szCs w:val="24"/>
        </w:rPr>
        <w:tab/>
      </w:r>
      <w:r w:rsidR="00561219">
        <w:rPr>
          <w:rFonts w:ascii="Tahoma" w:hAnsi="Tahoma" w:cs="Tahoma"/>
          <w:color w:val="000000"/>
          <w:sz w:val="24"/>
          <w:szCs w:val="24"/>
        </w:rPr>
        <w:tab/>
      </w:r>
    </w:p>
    <w:p w:rsidR="00C03C3C" w:rsidRDefault="00C03C3C" w:rsidP="00C03C3C">
      <w:pPr>
        <w:widowControl w:val="0"/>
        <w:autoSpaceDE w:val="0"/>
        <w:autoSpaceDN w:val="0"/>
        <w:adjustRightInd w:val="0"/>
        <w:spacing w:before="120"/>
        <w:rPr>
          <w:rFonts w:ascii="Arial" w:hAnsi="Arial" w:cs="Arial"/>
          <w:color w:val="434343"/>
          <w:sz w:val="24"/>
          <w:szCs w:val="24"/>
        </w:rPr>
      </w:pPr>
      <w:r>
        <w:rPr>
          <w:rFonts w:ascii="Arial" w:hAnsi="Arial" w:cs="Arial"/>
          <w:color w:val="434343"/>
          <w:sz w:val="24"/>
          <w:szCs w:val="24"/>
        </w:rPr>
        <w:t>The Hilton Garden Inn Sugarloaf is conveniently located at the intersection of I-85 and Sugarloaf Parkway. There are many amenities in the area including Sugarloaf Mills (which has shopping, restaurants, a movie theatre, and entertainment) as well as other restaurants and sports bars.</w:t>
      </w:r>
    </w:p>
    <w:p w:rsidR="00B02B12" w:rsidRDefault="00561219" w:rsidP="00A566FC">
      <w:pPr>
        <w:tabs>
          <w:tab w:val="left" w:pos="1110"/>
        </w:tabs>
        <w:rPr>
          <w:rFonts w:ascii="Arial" w:hAnsi="Arial" w:cs="Arial"/>
          <w:sz w:val="24"/>
          <w:szCs w:val="24"/>
        </w:rPr>
      </w:pPr>
      <w:r w:rsidRPr="00561219">
        <w:rPr>
          <w:rFonts w:ascii="Arial" w:hAnsi="Arial" w:cs="Arial"/>
          <w:b/>
          <w:sz w:val="24"/>
          <w:szCs w:val="24"/>
        </w:rPr>
        <w:t>Banquet</w:t>
      </w:r>
      <w:r>
        <w:rPr>
          <w:rFonts w:ascii="Arial" w:hAnsi="Arial" w:cs="Arial"/>
          <w:sz w:val="24"/>
          <w:szCs w:val="24"/>
        </w:rPr>
        <w:t xml:space="preserve"> – </w:t>
      </w:r>
      <w:r w:rsidR="00C37C00">
        <w:rPr>
          <w:rFonts w:ascii="Arial" w:hAnsi="Arial" w:cs="Arial"/>
          <w:sz w:val="24"/>
          <w:szCs w:val="24"/>
        </w:rPr>
        <w:t>Hilton Garden Inn</w:t>
      </w:r>
      <w:r w:rsidR="005012DD">
        <w:rPr>
          <w:rFonts w:ascii="Arial" w:hAnsi="Arial" w:cs="Arial"/>
          <w:sz w:val="24"/>
          <w:szCs w:val="24"/>
        </w:rPr>
        <w:t xml:space="preserve"> Sugarloaf</w:t>
      </w:r>
      <w:r w:rsidR="00C03C3C">
        <w:rPr>
          <w:rFonts w:ascii="Arial" w:hAnsi="Arial" w:cs="Arial"/>
          <w:sz w:val="24"/>
          <w:szCs w:val="24"/>
        </w:rPr>
        <w:t>, 2040 Sugarloaf Circl</w:t>
      </w:r>
      <w:r w:rsidR="00C37C00">
        <w:rPr>
          <w:rFonts w:ascii="Arial" w:hAnsi="Arial" w:cs="Arial"/>
          <w:sz w:val="24"/>
          <w:szCs w:val="24"/>
        </w:rPr>
        <w:t>e, Duluth, GA 30097, 770-495-7600</w:t>
      </w:r>
    </w:p>
    <w:p w:rsidR="00561219" w:rsidRDefault="00B02B12" w:rsidP="00A566FC">
      <w:pPr>
        <w:tabs>
          <w:tab w:val="left" w:pos="1110"/>
        </w:tabs>
        <w:rPr>
          <w:rFonts w:ascii="Arial" w:hAnsi="Arial" w:cs="Arial"/>
          <w:sz w:val="24"/>
          <w:szCs w:val="24"/>
        </w:rPr>
      </w:pPr>
      <w:r>
        <w:rPr>
          <w:rFonts w:ascii="Arial" w:hAnsi="Arial" w:cs="Arial"/>
          <w:sz w:val="24"/>
          <w:szCs w:val="24"/>
        </w:rPr>
        <w:t xml:space="preserve">  </w:t>
      </w:r>
      <w:r w:rsidR="00561219">
        <w:rPr>
          <w:rFonts w:ascii="Arial" w:hAnsi="Arial" w:cs="Arial"/>
          <w:sz w:val="24"/>
          <w:szCs w:val="24"/>
        </w:rPr>
        <w:tab/>
      </w:r>
      <w:r>
        <w:rPr>
          <w:rFonts w:ascii="Arial" w:hAnsi="Arial" w:cs="Arial"/>
          <w:sz w:val="24"/>
          <w:szCs w:val="24"/>
        </w:rPr>
        <w:t xml:space="preserve">  </w:t>
      </w:r>
      <w:r w:rsidR="00561219">
        <w:rPr>
          <w:rFonts w:ascii="Arial" w:hAnsi="Arial" w:cs="Arial"/>
          <w:sz w:val="24"/>
          <w:szCs w:val="24"/>
        </w:rPr>
        <w:t xml:space="preserve">Saturday, </w:t>
      </w:r>
      <w:r w:rsidR="00C37C00">
        <w:rPr>
          <w:rFonts w:ascii="Arial" w:hAnsi="Arial" w:cs="Arial"/>
          <w:sz w:val="24"/>
          <w:szCs w:val="24"/>
        </w:rPr>
        <w:t>October</w:t>
      </w:r>
      <w:r w:rsidR="00561219">
        <w:rPr>
          <w:rFonts w:ascii="Arial" w:hAnsi="Arial" w:cs="Arial"/>
          <w:sz w:val="24"/>
          <w:szCs w:val="24"/>
        </w:rPr>
        <w:t xml:space="preserve"> </w:t>
      </w:r>
      <w:r w:rsidR="00C37C00">
        <w:rPr>
          <w:rFonts w:ascii="Arial" w:hAnsi="Arial" w:cs="Arial"/>
          <w:sz w:val="24"/>
          <w:szCs w:val="24"/>
        </w:rPr>
        <w:t>10</w:t>
      </w:r>
      <w:r w:rsidR="00C37C00" w:rsidRPr="00C37C00">
        <w:rPr>
          <w:rFonts w:ascii="Arial" w:hAnsi="Arial" w:cs="Arial"/>
          <w:sz w:val="24"/>
          <w:szCs w:val="24"/>
          <w:vertAlign w:val="superscript"/>
        </w:rPr>
        <w:t>th</w:t>
      </w:r>
      <w:r w:rsidR="00C37C00">
        <w:rPr>
          <w:rFonts w:ascii="Arial" w:hAnsi="Arial" w:cs="Arial"/>
          <w:sz w:val="24"/>
          <w:szCs w:val="24"/>
        </w:rPr>
        <w:t xml:space="preserve"> 7PM – cash bar starting at 6 PM</w:t>
      </w:r>
    </w:p>
    <w:p w:rsidR="00C37C00" w:rsidRDefault="00561219" w:rsidP="00A566FC">
      <w:pPr>
        <w:tabs>
          <w:tab w:val="left" w:pos="1110"/>
        </w:tabs>
        <w:rPr>
          <w:rFonts w:ascii="Arial" w:hAnsi="Arial" w:cs="Arial"/>
          <w:sz w:val="24"/>
          <w:szCs w:val="24"/>
        </w:rPr>
      </w:pPr>
      <w:r>
        <w:rPr>
          <w:rFonts w:ascii="Arial" w:hAnsi="Arial" w:cs="Arial"/>
          <w:sz w:val="24"/>
          <w:szCs w:val="24"/>
        </w:rPr>
        <w:tab/>
        <w:t xml:space="preserve">  </w:t>
      </w:r>
      <w:r w:rsidR="00EC11A2">
        <w:rPr>
          <w:rFonts w:ascii="Arial" w:hAnsi="Arial" w:cs="Arial"/>
          <w:sz w:val="24"/>
          <w:szCs w:val="24"/>
        </w:rPr>
        <w:t>Prices:  $6</w:t>
      </w:r>
      <w:r>
        <w:rPr>
          <w:rFonts w:ascii="Arial" w:hAnsi="Arial" w:cs="Arial"/>
          <w:sz w:val="24"/>
          <w:szCs w:val="24"/>
        </w:rPr>
        <w:t xml:space="preserve">0.00 per couple  </w:t>
      </w:r>
      <w:r>
        <w:rPr>
          <w:rFonts w:ascii="Arial" w:hAnsi="Arial" w:cs="Arial"/>
          <w:sz w:val="24"/>
          <w:szCs w:val="24"/>
        </w:rPr>
        <w:tab/>
      </w:r>
      <w:r>
        <w:rPr>
          <w:rFonts w:ascii="Arial" w:hAnsi="Arial" w:cs="Arial"/>
          <w:sz w:val="24"/>
          <w:szCs w:val="24"/>
        </w:rPr>
        <w:tab/>
        <w:t>$35.00 per individual</w:t>
      </w:r>
    </w:p>
    <w:p w:rsidR="00561219" w:rsidRDefault="00C37C00" w:rsidP="00A566FC">
      <w:pPr>
        <w:tabs>
          <w:tab w:val="left" w:pos="1110"/>
        </w:tabs>
        <w:rPr>
          <w:rFonts w:ascii="Arial" w:hAnsi="Arial" w:cs="Arial"/>
          <w:sz w:val="24"/>
          <w:szCs w:val="24"/>
        </w:rPr>
      </w:pPr>
      <w:r>
        <w:rPr>
          <w:rFonts w:ascii="Arial" w:hAnsi="Arial" w:cs="Arial"/>
          <w:sz w:val="24"/>
          <w:szCs w:val="24"/>
        </w:rPr>
        <w:tab/>
        <w:t>Remember: 1 free banquet ticket for each $100 in trophy sponsorships</w:t>
      </w:r>
    </w:p>
    <w:p w:rsidR="006B50AF" w:rsidRDefault="00561219" w:rsidP="00A566FC">
      <w:pPr>
        <w:tabs>
          <w:tab w:val="left" w:pos="1110"/>
        </w:tabs>
        <w:rPr>
          <w:rFonts w:ascii="Arial" w:hAnsi="Arial" w:cs="Arial"/>
          <w:sz w:val="24"/>
          <w:szCs w:val="24"/>
        </w:rPr>
      </w:pPr>
      <w:r>
        <w:rPr>
          <w:rFonts w:ascii="Arial" w:hAnsi="Arial" w:cs="Arial"/>
          <w:sz w:val="24"/>
          <w:szCs w:val="24"/>
        </w:rPr>
        <w:tab/>
        <w:t xml:space="preserve">  Payable with your registration or on-line: www.atlantakoiclub.org</w:t>
      </w:r>
    </w:p>
    <w:p w:rsidR="006B50AF" w:rsidRDefault="006B50AF" w:rsidP="00A566FC">
      <w:pPr>
        <w:tabs>
          <w:tab w:val="left" w:pos="1110"/>
        </w:tabs>
        <w:rPr>
          <w:rFonts w:ascii="Arial" w:hAnsi="Arial" w:cs="Arial"/>
          <w:sz w:val="24"/>
          <w:szCs w:val="24"/>
        </w:rPr>
      </w:pPr>
    </w:p>
    <w:p w:rsidR="00EC11A2" w:rsidRDefault="00EC11A2" w:rsidP="006B50AF">
      <w:pPr>
        <w:pStyle w:val="CM11"/>
        <w:jc w:val="center"/>
        <w:rPr>
          <w:b/>
          <w:bCs/>
          <w:sz w:val="40"/>
          <w:szCs w:val="40"/>
        </w:rPr>
      </w:pPr>
    </w:p>
    <w:p w:rsidR="00B02B12" w:rsidRDefault="00B02B12" w:rsidP="006B50AF">
      <w:pPr>
        <w:pStyle w:val="CM11"/>
        <w:jc w:val="center"/>
        <w:rPr>
          <w:b/>
          <w:bCs/>
          <w:sz w:val="40"/>
          <w:szCs w:val="40"/>
        </w:rPr>
      </w:pPr>
    </w:p>
    <w:p w:rsidR="00B02B12" w:rsidRDefault="00B02B12" w:rsidP="00916F28">
      <w:pPr>
        <w:pStyle w:val="CM11"/>
        <w:rPr>
          <w:b/>
          <w:bCs/>
          <w:sz w:val="40"/>
          <w:szCs w:val="40"/>
        </w:rPr>
      </w:pPr>
    </w:p>
    <w:p w:rsidR="006B50AF" w:rsidRDefault="006B50AF" w:rsidP="00916F28">
      <w:pPr>
        <w:pStyle w:val="CM11"/>
        <w:jc w:val="center"/>
        <w:rPr>
          <w:b/>
          <w:bCs/>
          <w:sz w:val="40"/>
          <w:szCs w:val="40"/>
        </w:rPr>
      </w:pPr>
      <w:r w:rsidRPr="002751C0">
        <w:rPr>
          <w:b/>
          <w:bCs/>
          <w:sz w:val="40"/>
          <w:szCs w:val="40"/>
        </w:rPr>
        <w:lastRenderedPageBreak/>
        <w:t>Registration</w:t>
      </w:r>
    </w:p>
    <w:p w:rsidR="00EC11A2" w:rsidRPr="003D5EFF" w:rsidRDefault="00EC11A2" w:rsidP="00EC11A2">
      <w:pPr>
        <w:pStyle w:val="Heading4"/>
        <w:jc w:val="center"/>
        <w:rPr>
          <w:rFonts w:ascii="Verdana" w:hAnsi="Verdana" w:cs="Verdana"/>
          <w:b/>
          <w:bCs/>
          <w:i/>
          <w:iCs/>
          <w:sz w:val="24"/>
          <w:szCs w:val="24"/>
          <w:u w:val="single"/>
        </w:rPr>
      </w:pPr>
      <w:r w:rsidRPr="003D5EFF">
        <w:rPr>
          <w:rFonts w:ascii="Verdana" w:hAnsi="Verdana" w:cs="Verdana"/>
          <w:b/>
          <w:bCs/>
          <w:i/>
          <w:iCs/>
          <w:sz w:val="24"/>
          <w:szCs w:val="24"/>
        </w:rPr>
        <w:t>Mail or Bring</w:t>
      </w:r>
      <w:r>
        <w:rPr>
          <w:rFonts w:ascii="Verdana" w:hAnsi="Verdana" w:cs="Verdana"/>
          <w:b/>
          <w:bCs/>
          <w:i/>
          <w:iCs/>
          <w:sz w:val="24"/>
          <w:szCs w:val="24"/>
        </w:rPr>
        <w:t xml:space="preserve"> to Registration on </w:t>
      </w:r>
      <w:r w:rsidR="007562C2">
        <w:rPr>
          <w:rFonts w:ascii="Verdana" w:hAnsi="Verdana" w:cs="Verdana"/>
          <w:b/>
          <w:bCs/>
          <w:i/>
          <w:iCs/>
          <w:sz w:val="24"/>
          <w:szCs w:val="24"/>
        </w:rPr>
        <w:t>October 11, 2015</w:t>
      </w:r>
    </w:p>
    <w:p w:rsidR="00EC11A2" w:rsidRPr="003D5EFF" w:rsidRDefault="00EC11A2" w:rsidP="00EC11A2">
      <w:pPr>
        <w:rPr>
          <w:rFonts w:ascii="Verdana" w:hAnsi="Verdana" w:cs="Verdana"/>
        </w:rPr>
      </w:pP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320"/>
      </w:tblGrid>
      <w:tr w:rsidR="00EC11A2">
        <w:trPr>
          <w:cantSplit/>
          <w:trHeight w:val="460"/>
          <w:jc w:val="center"/>
        </w:trPr>
        <w:tc>
          <w:tcPr>
            <w:tcW w:w="8640" w:type="dxa"/>
            <w:gridSpan w:val="2"/>
            <w:tcBorders>
              <w:top w:val="nil"/>
              <w:left w:val="nil"/>
              <w:bottom w:val="nil"/>
              <w:right w:val="nil"/>
            </w:tcBorders>
          </w:tcPr>
          <w:p w:rsidR="00EC11A2" w:rsidRPr="00361E7B" w:rsidRDefault="00EC11A2" w:rsidP="00A411CC">
            <w:pPr>
              <w:spacing w:before="120"/>
              <w:rPr>
                <w:rFonts w:ascii="Arial" w:hAnsi="Arial" w:cs="Arial"/>
                <w:b/>
                <w:bCs/>
              </w:rPr>
            </w:pPr>
            <w:r w:rsidRPr="00305EE4">
              <w:rPr>
                <w:rFonts w:ascii="Arial" w:hAnsi="Arial" w:cs="Arial"/>
                <w:b/>
                <w:bCs/>
                <w:u w:val="single"/>
              </w:rPr>
              <w:t xml:space="preserve">Contact Information  </w:t>
            </w:r>
            <w:r w:rsidRPr="00361E7B">
              <w:rPr>
                <w:rFonts w:ascii="Arial" w:hAnsi="Arial" w:cs="Arial"/>
                <w:b/>
                <w:bCs/>
              </w:rPr>
              <w:t xml:space="preserve">                                                    Date:</w:t>
            </w:r>
            <w:r>
              <w:rPr>
                <w:rFonts w:ascii="Arial" w:hAnsi="Arial" w:cs="Arial"/>
                <w:b/>
                <w:bCs/>
              </w:rPr>
              <w:t xml:space="preserve">  </w:t>
            </w:r>
            <w:r w:rsidRPr="004D6382">
              <w:rPr>
                <w:rFonts w:ascii="Arial" w:hAnsi="Arial" w:cs="Arial"/>
                <w:b/>
                <w:bCs/>
                <w:sz w:val="18"/>
                <w:szCs w:val="18"/>
              </w:rPr>
              <w:t>______</w:t>
            </w:r>
            <w:r>
              <w:rPr>
                <w:rFonts w:ascii="Arial" w:hAnsi="Arial" w:cs="Arial"/>
                <w:b/>
                <w:bCs/>
                <w:sz w:val="18"/>
                <w:szCs w:val="18"/>
              </w:rPr>
              <w:t>______</w:t>
            </w:r>
            <w:r w:rsidRPr="004D6382">
              <w:rPr>
                <w:rFonts w:ascii="Arial" w:hAnsi="Arial" w:cs="Arial"/>
                <w:b/>
                <w:bCs/>
                <w:sz w:val="18"/>
                <w:szCs w:val="18"/>
              </w:rPr>
              <w:t>________</w:t>
            </w:r>
          </w:p>
          <w:p w:rsidR="00EC11A2" w:rsidRPr="00361E7B" w:rsidRDefault="00EC11A2" w:rsidP="00A411CC">
            <w:pPr>
              <w:spacing w:before="120"/>
              <w:rPr>
                <w:rFonts w:ascii="Arial" w:hAnsi="Arial" w:cs="Arial"/>
                <w:b/>
                <w:bCs/>
              </w:rPr>
            </w:pPr>
            <w:r w:rsidRPr="00361E7B">
              <w:rPr>
                <w:rFonts w:ascii="Arial" w:hAnsi="Arial" w:cs="Arial"/>
                <w:b/>
                <w:bCs/>
              </w:rPr>
              <w:t xml:space="preserve">Name:       </w:t>
            </w:r>
            <w:r>
              <w:rPr>
                <w:rFonts w:ascii="Arial" w:hAnsi="Arial" w:cs="Arial"/>
                <w:b/>
                <w:bCs/>
                <w:sz w:val="18"/>
                <w:szCs w:val="18"/>
              </w:rPr>
              <w:t>_____________________________________</w:t>
            </w:r>
            <w:r w:rsidRPr="004D6382">
              <w:rPr>
                <w:rFonts w:ascii="Arial" w:hAnsi="Arial" w:cs="Arial"/>
                <w:b/>
                <w:bCs/>
                <w:sz w:val="18"/>
                <w:szCs w:val="18"/>
              </w:rPr>
              <w:t>______________</w:t>
            </w:r>
            <w:r>
              <w:rPr>
                <w:rFonts w:ascii="Arial" w:hAnsi="Arial" w:cs="Arial"/>
                <w:b/>
                <w:bCs/>
                <w:sz w:val="18"/>
                <w:szCs w:val="18"/>
              </w:rPr>
              <w:t>_____</w:t>
            </w:r>
            <w:r w:rsidRPr="004D6382">
              <w:rPr>
                <w:rFonts w:ascii="Arial" w:hAnsi="Arial" w:cs="Arial"/>
                <w:b/>
                <w:bCs/>
                <w:sz w:val="18"/>
                <w:szCs w:val="18"/>
              </w:rPr>
              <w:t>______________</w:t>
            </w:r>
            <w:r w:rsidRPr="00361E7B">
              <w:rPr>
                <w:rFonts w:ascii="Arial" w:hAnsi="Arial" w:cs="Arial"/>
                <w:b/>
                <w:bCs/>
              </w:rPr>
              <w:t xml:space="preserve">                                                                              </w:t>
            </w:r>
          </w:p>
          <w:p w:rsidR="00EC11A2" w:rsidRPr="00361E7B" w:rsidRDefault="00EC11A2" w:rsidP="00A411CC">
            <w:pPr>
              <w:spacing w:before="120"/>
              <w:rPr>
                <w:rFonts w:ascii="Arial" w:hAnsi="Arial" w:cs="Arial"/>
                <w:b/>
                <w:bCs/>
              </w:rPr>
            </w:pPr>
            <w:r w:rsidRPr="00361E7B">
              <w:rPr>
                <w:rFonts w:ascii="Arial" w:hAnsi="Arial" w:cs="Arial"/>
                <w:b/>
                <w:bCs/>
              </w:rPr>
              <w:t>Address:</w:t>
            </w:r>
            <w:r>
              <w:rPr>
                <w:rFonts w:ascii="Arial" w:hAnsi="Arial" w:cs="Arial"/>
                <w:b/>
                <w:bCs/>
              </w:rPr>
              <w:t xml:space="preserve">  </w:t>
            </w:r>
            <w:r>
              <w:rPr>
                <w:rFonts w:ascii="Arial" w:hAnsi="Arial" w:cs="Arial"/>
                <w:b/>
                <w:bCs/>
                <w:sz w:val="18"/>
                <w:szCs w:val="18"/>
              </w:rPr>
              <w:t>_____________________________________</w:t>
            </w:r>
            <w:r w:rsidRPr="004D6382">
              <w:rPr>
                <w:rFonts w:ascii="Arial" w:hAnsi="Arial" w:cs="Arial"/>
                <w:b/>
                <w:bCs/>
                <w:sz w:val="18"/>
                <w:szCs w:val="18"/>
              </w:rPr>
              <w:t>______________</w:t>
            </w:r>
            <w:r>
              <w:rPr>
                <w:rFonts w:ascii="Arial" w:hAnsi="Arial" w:cs="Arial"/>
                <w:b/>
                <w:bCs/>
                <w:sz w:val="18"/>
                <w:szCs w:val="18"/>
              </w:rPr>
              <w:t>_____</w:t>
            </w:r>
            <w:r w:rsidRPr="004D6382">
              <w:rPr>
                <w:rFonts w:ascii="Arial" w:hAnsi="Arial" w:cs="Arial"/>
                <w:b/>
                <w:bCs/>
                <w:sz w:val="18"/>
                <w:szCs w:val="18"/>
              </w:rPr>
              <w:t>______________</w:t>
            </w:r>
          </w:p>
          <w:p w:rsidR="00EC11A2" w:rsidRPr="00361E7B" w:rsidRDefault="00EC11A2" w:rsidP="00A411CC">
            <w:pPr>
              <w:spacing w:before="120"/>
              <w:rPr>
                <w:rFonts w:ascii="Arial" w:hAnsi="Arial" w:cs="Arial"/>
                <w:b/>
                <w:bCs/>
              </w:rPr>
            </w:pPr>
            <w:r w:rsidRPr="00361E7B">
              <w:rPr>
                <w:rFonts w:ascii="Arial" w:hAnsi="Arial" w:cs="Arial"/>
                <w:b/>
                <w:bCs/>
              </w:rPr>
              <w:t xml:space="preserve">City:         </w:t>
            </w:r>
            <w:r>
              <w:rPr>
                <w:rFonts w:ascii="Arial" w:hAnsi="Arial" w:cs="Arial"/>
                <w:b/>
                <w:bCs/>
              </w:rPr>
              <w:t xml:space="preserve"> </w:t>
            </w:r>
            <w:r>
              <w:rPr>
                <w:rFonts w:ascii="Arial" w:hAnsi="Arial" w:cs="Arial"/>
                <w:b/>
                <w:bCs/>
                <w:sz w:val="18"/>
                <w:szCs w:val="18"/>
              </w:rPr>
              <w:t>___________________________</w:t>
            </w:r>
            <w:r w:rsidRPr="00361E7B">
              <w:rPr>
                <w:rFonts w:ascii="Arial" w:hAnsi="Arial" w:cs="Arial"/>
                <w:b/>
                <w:bCs/>
              </w:rPr>
              <w:t xml:space="preserve">     ST:   </w:t>
            </w:r>
            <w:r>
              <w:rPr>
                <w:rFonts w:ascii="Arial" w:hAnsi="Arial" w:cs="Arial"/>
                <w:b/>
                <w:bCs/>
                <w:sz w:val="18"/>
                <w:szCs w:val="18"/>
              </w:rPr>
              <w:t>____</w:t>
            </w:r>
            <w:r>
              <w:rPr>
                <w:rFonts w:ascii="Arial" w:hAnsi="Arial" w:cs="Arial"/>
                <w:b/>
                <w:bCs/>
              </w:rPr>
              <w:t xml:space="preserve">    </w:t>
            </w:r>
            <w:r w:rsidRPr="00361E7B">
              <w:rPr>
                <w:rFonts w:ascii="Arial" w:hAnsi="Arial" w:cs="Arial"/>
                <w:b/>
                <w:bCs/>
              </w:rPr>
              <w:t>ZIP:</w:t>
            </w:r>
            <w:r>
              <w:rPr>
                <w:rFonts w:ascii="Arial" w:hAnsi="Arial" w:cs="Arial"/>
                <w:b/>
                <w:bCs/>
              </w:rPr>
              <w:t xml:space="preserve">   </w:t>
            </w:r>
            <w:r>
              <w:rPr>
                <w:rFonts w:ascii="Arial" w:hAnsi="Arial" w:cs="Arial"/>
                <w:b/>
                <w:bCs/>
                <w:sz w:val="18"/>
                <w:szCs w:val="18"/>
              </w:rPr>
              <w:t>______________________</w:t>
            </w:r>
          </w:p>
          <w:p w:rsidR="00EC11A2" w:rsidRDefault="00EC11A2" w:rsidP="00A411CC">
            <w:pPr>
              <w:spacing w:before="120"/>
              <w:rPr>
                <w:rFonts w:ascii="Arial" w:hAnsi="Arial" w:cs="Arial"/>
                <w:b/>
                <w:bCs/>
              </w:rPr>
            </w:pPr>
            <w:r w:rsidRPr="00361E7B">
              <w:rPr>
                <w:rFonts w:ascii="Arial" w:hAnsi="Arial" w:cs="Arial"/>
                <w:b/>
                <w:bCs/>
              </w:rPr>
              <w:t xml:space="preserve">E-mail:      </w:t>
            </w:r>
            <w:r>
              <w:rPr>
                <w:rFonts w:ascii="Arial" w:hAnsi="Arial" w:cs="Arial"/>
                <w:b/>
                <w:bCs/>
                <w:sz w:val="18"/>
                <w:szCs w:val="18"/>
              </w:rPr>
              <w:t>___________________________</w:t>
            </w:r>
            <w:r w:rsidRPr="00361E7B">
              <w:rPr>
                <w:rFonts w:ascii="Arial" w:hAnsi="Arial" w:cs="Arial"/>
                <w:b/>
                <w:bCs/>
              </w:rPr>
              <w:t xml:space="preserve"> </w:t>
            </w:r>
            <w:r>
              <w:rPr>
                <w:rFonts w:ascii="Arial" w:hAnsi="Arial" w:cs="Arial"/>
                <w:b/>
                <w:bCs/>
              </w:rPr>
              <w:t xml:space="preserve"> </w:t>
            </w:r>
            <w:r w:rsidRPr="00361E7B">
              <w:rPr>
                <w:rFonts w:ascii="Arial" w:hAnsi="Arial" w:cs="Arial"/>
                <w:b/>
                <w:bCs/>
              </w:rPr>
              <w:t xml:space="preserve">                       Phone:</w:t>
            </w:r>
            <w:r>
              <w:rPr>
                <w:rFonts w:ascii="Arial" w:hAnsi="Arial" w:cs="Arial"/>
                <w:b/>
                <w:bCs/>
              </w:rPr>
              <w:t xml:space="preserve"> </w:t>
            </w:r>
            <w:r w:rsidRPr="004D6382">
              <w:rPr>
                <w:rFonts w:ascii="Arial" w:hAnsi="Arial" w:cs="Arial"/>
                <w:b/>
                <w:bCs/>
                <w:sz w:val="18"/>
                <w:szCs w:val="18"/>
              </w:rPr>
              <w:t>(_____)______________</w:t>
            </w:r>
          </w:p>
          <w:p w:rsidR="00EC11A2" w:rsidRDefault="00EC11A2" w:rsidP="00A411CC">
            <w:pPr>
              <w:spacing w:before="120"/>
              <w:rPr>
                <w:rFonts w:ascii="Arial" w:hAnsi="Arial" w:cs="Arial"/>
                <w:b/>
                <w:bCs/>
                <w:sz w:val="18"/>
                <w:szCs w:val="18"/>
              </w:rPr>
            </w:pPr>
            <w:r w:rsidRPr="004D6382">
              <w:rPr>
                <w:rFonts w:ascii="Arial" w:hAnsi="Arial" w:cs="Arial"/>
                <w:b/>
                <w:bCs/>
              </w:rPr>
              <w:t>Koi Club Affiliation:</w:t>
            </w:r>
            <w:r>
              <w:rPr>
                <w:rFonts w:ascii="Arial" w:hAnsi="Arial" w:cs="Arial"/>
                <w:b/>
                <w:bCs/>
              </w:rPr>
              <w:t xml:space="preserve">  </w:t>
            </w:r>
            <w:r>
              <w:rPr>
                <w:rFonts w:ascii="Arial" w:hAnsi="Arial" w:cs="Arial"/>
                <w:b/>
                <w:bCs/>
                <w:sz w:val="18"/>
                <w:szCs w:val="18"/>
              </w:rPr>
              <w:t>_____________________________________</w:t>
            </w:r>
            <w:r w:rsidRPr="004D6382">
              <w:rPr>
                <w:rFonts w:ascii="Arial" w:hAnsi="Arial" w:cs="Arial"/>
                <w:b/>
                <w:bCs/>
                <w:sz w:val="18"/>
                <w:szCs w:val="18"/>
              </w:rPr>
              <w:t>______________</w:t>
            </w:r>
            <w:r>
              <w:rPr>
                <w:rFonts w:ascii="Arial" w:hAnsi="Arial" w:cs="Arial"/>
                <w:b/>
                <w:bCs/>
                <w:sz w:val="18"/>
                <w:szCs w:val="18"/>
              </w:rPr>
              <w:t>_____</w:t>
            </w:r>
            <w:r w:rsidRPr="004D6382">
              <w:rPr>
                <w:rFonts w:ascii="Arial" w:hAnsi="Arial" w:cs="Arial"/>
                <w:b/>
                <w:bCs/>
                <w:sz w:val="18"/>
                <w:szCs w:val="18"/>
              </w:rPr>
              <w:t>___</w:t>
            </w:r>
            <w:r>
              <w:rPr>
                <w:rFonts w:ascii="Arial" w:hAnsi="Arial" w:cs="Arial"/>
                <w:b/>
                <w:bCs/>
                <w:sz w:val="18"/>
                <w:szCs w:val="18"/>
              </w:rPr>
              <w:t>_</w:t>
            </w:r>
          </w:p>
          <w:p w:rsidR="00EC11A2" w:rsidRPr="004D6382" w:rsidRDefault="00EC11A2" w:rsidP="00A411CC">
            <w:pPr>
              <w:spacing w:before="120"/>
              <w:rPr>
                <w:rFonts w:ascii="Arial" w:hAnsi="Arial" w:cs="Arial"/>
                <w:b/>
                <w:bCs/>
              </w:rPr>
            </w:pPr>
          </w:p>
          <w:p w:rsidR="00EC11A2" w:rsidRPr="00D922BF" w:rsidRDefault="00EC11A2" w:rsidP="00A411CC">
            <w:pPr>
              <w:spacing w:before="60" w:after="120"/>
              <w:rPr>
                <w:rFonts w:ascii="Arial" w:hAnsi="Arial" w:cs="Arial"/>
                <w:b/>
                <w:bCs/>
              </w:rPr>
            </w:pPr>
            <w:r>
              <w:rPr>
                <w:rFonts w:ascii="Arial" w:hAnsi="Arial" w:cs="Arial"/>
                <w:b/>
                <w:bCs/>
                <w:sz w:val="18"/>
                <w:szCs w:val="18"/>
              </w:rPr>
              <w:t>__</w:t>
            </w:r>
            <w:r>
              <w:rPr>
                <w:rFonts w:ascii="Arial" w:hAnsi="Arial" w:cs="Arial"/>
              </w:rPr>
              <w:t xml:space="preserve"> </w:t>
            </w:r>
            <w:r w:rsidRPr="00604717">
              <w:rPr>
                <w:rFonts w:ascii="Arial" w:hAnsi="Arial" w:cs="Arial"/>
                <w:b/>
                <w:bCs/>
                <w:color w:val="FF0000"/>
                <w:sz w:val="18"/>
                <w:szCs w:val="18"/>
              </w:rPr>
              <w:t>I am a person with a disability &amp; would like to be contacted to discuss my special needs.</w:t>
            </w:r>
          </w:p>
        </w:tc>
      </w:tr>
      <w:tr w:rsidR="00EC11A2" w:rsidRPr="00720ADE">
        <w:trPr>
          <w:cantSplit/>
          <w:trHeight w:val="460"/>
          <w:jc w:val="center"/>
        </w:trPr>
        <w:tc>
          <w:tcPr>
            <w:tcW w:w="4320" w:type="dxa"/>
            <w:tcBorders>
              <w:top w:val="nil"/>
              <w:left w:val="nil"/>
              <w:bottom w:val="nil"/>
              <w:right w:val="nil"/>
            </w:tcBorders>
          </w:tcPr>
          <w:p w:rsidR="00EC11A2" w:rsidRPr="00720ADE" w:rsidRDefault="00EC11A2" w:rsidP="00A411CC">
            <w:pPr>
              <w:spacing w:before="120" w:after="60"/>
              <w:rPr>
                <w:rFonts w:ascii="Arial" w:hAnsi="Arial" w:cs="Arial"/>
                <w:b/>
                <w:bCs/>
                <w:sz w:val="20"/>
                <w:szCs w:val="20"/>
              </w:rPr>
            </w:pPr>
            <w:r w:rsidRPr="00720ADE">
              <w:rPr>
                <w:rFonts w:ascii="Arial" w:hAnsi="Arial" w:cs="Arial"/>
                <w:b/>
                <w:bCs/>
                <w:sz w:val="20"/>
                <w:szCs w:val="20"/>
              </w:rPr>
              <w:t xml:space="preserve">Exhibitor Designation </w:t>
            </w:r>
            <w:r>
              <w:rPr>
                <w:rFonts w:ascii="Arial" w:hAnsi="Arial" w:cs="Arial"/>
                <w:b/>
                <w:bCs/>
                <w:sz w:val="20"/>
                <w:szCs w:val="20"/>
              </w:rPr>
              <w:t>–</w:t>
            </w:r>
            <w:r w:rsidRPr="00720ADE">
              <w:rPr>
                <w:rFonts w:ascii="Arial" w:hAnsi="Arial" w:cs="Arial"/>
                <w:b/>
                <w:bCs/>
                <w:sz w:val="20"/>
                <w:szCs w:val="20"/>
              </w:rPr>
              <w:t xml:space="preserve"> Koi</w:t>
            </w:r>
            <w:r>
              <w:rPr>
                <w:rFonts w:ascii="Arial" w:hAnsi="Arial" w:cs="Arial"/>
                <w:b/>
                <w:bCs/>
                <w:sz w:val="20"/>
                <w:szCs w:val="20"/>
              </w:rPr>
              <w:t xml:space="preserve"> and/or Long fin</w:t>
            </w:r>
          </w:p>
          <w:p w:rsidR="00EC11A2" w:rsidRDefault="00EC11A2" w:rsidP="00A411CC">
            <w:pPr>
              <w:spacing w:before="60"/>
              <w:ind w:left="360" w:hanging="360"/>
              <w:rPr>
                <w:rFonts w:ascii="Arial" w:hAnsi="Arial" w:cs="Arial"/>
                <w:sz w:val="20"/>
                <w:szCs w:val="20"/>
              </w:rPr>
            </w:pPr>
            <w:r w:rsidRPr="00720ADE">
              <w:rPr>
                <w:rFonts w:ascii="Arial" w:hAnsi="Arial" w:cs="Arial"/>
                <w:b/>
                <w:bCs/>
                <w:sz w:val="20"/>
                <w:szCs w:val="20"/>
              </w:rPr>
              <w:t>__</w:t>
            </w:r>
            <w:r w:rsidRPr="00720ADE">
              <w:rPr>
                <w:rFonts w:ascii="Arial" w:hAnsi="Arial" w:cs="Arial"/>
                <w:sz w:val="20"/>
                <w:szCs w:val="20"/>
              </w:rPr>
              <w:t xml:space="preserve">   </w:t>
            </w:r>
            <w:r>
              <w:rPr>
                <w:rFonts w:ascii="Arial" w:hAnsi="Arial" w:cs="Arial"/>
                <w:sz w:val="20"/>
                <w:szCs w:val="20"/>
              </w:rPr>
              <w:t xml:space="preserve">Koi </w:t>
            </w:r>
            <w:r w:rsidRPr="00720ADE">
              <w:rPr>
                <w:rFonts w:ascii="Arial" w:hAnsi="Arial" w:cs="Arial"/>
                <w:sz w:val="20"/>
                <w:szCs w:val="20"/>
              </w:rPr>
              <w:t>Novice (I have never previously exhibi</w:t>
            </w:r>
            <w:r>
              <w:rPr>
                <w:rFonts w:ascii="Arial" w:hAnsi="Arial" w:cs="Arial"/>
                <w:sz w:val="20"/>
                <w:szCs w:val="20"/>
              </w:rPr>
              <w:t>ted Koi or Long fins</w:t>
            </w:r>
            <w:r w:rsidRPr="00720ADE">
              <w:rPr>
                <w:rFonts w:ascii="Arial" w:hAnsi="Arial" w:cs="Arial"/>
                <w:sz w:val="20"/>
                <w:szCs w:val="20"/>
              </w:rPr>
              <w:t xml:space="preserve">)  </w:t>
            </w:r>
          </w:p>
          <w:p w:rsidR="00EC11A2" w:rsidRPr="00720ADE" w:rsidRDefault="00EC11A2" w:rsidP="00A411CC">
            <w:pPr>
              <w:rPr>
                <w:rFonts w:ascii="Arial" w:hAnsi="Arial" w:cs="Arial"/>
                <w:sz w:val="20"/>
                <w:szCs w:val="20"/>
              </w:rPr>
            </w:pPr>
            <w:r w:rsidRPr="00720ADE">
              <w:rPr>
                <w:rFonts w:ascii="Arial" w:hAnsi="Arial" w:cs="Arial"/>
                <w:sz w:val="20"/>
                <w:szCs w:val="20"/>
              </w:rPr>
              <w:t xml:space="preserve">                                                                                                           </w:t>
            </w:r>
          </w:p>
        </w:tc>
        <w:tc>
          <w:tcPr>
            <w:tcW w:w="4320" w:type="dxa"/>
            <w:tcBorders>
              <w:top w:val="nil"/>
              <w:left w:val="nil"/>
              <w:bottom w:val="nil"/>
              <w:right w:val="nil"/>
            </w:tcBorders>
          </w:tcPr>
          <w:p w:rsidR="00EC11A2" w:rsidRPr="00034561" w:rsidRDefault="00EC11A2" w:rsidP="00A411CC">
            <w:pPr>
              <w:spacing w:before="120"/>
              <w:rPr>
                <w:rFonts w:ascii="Arial" w:hAnsi="Arial" w:cs="Arial"/>
                <w:b/>
                <w:bCs/>
                <w:sz w:val="20"/>
                <w:szCs w:val="20"/>
              </w:rPr>
            </w:pPr>
            <w:r w:rsidRPr="00034561">
              <w:rPr>
                <w:rFonts w:ascii="Arial" w:hAnsi="Arial" w:cs="Arial"/>
                <w:b/>
                <w:bCs/>
                <w:sz w:val="20"/>
                <w:szCs w:val="20"/>
              </w:rPr>
              <w:t>Other</w:t>
            </w:r>
          </w:p>
          <w:p w:rsidR="00EC11A2" w:rsidRPr="00D95316" w:rsidRDefault="00EC11A2" w:rsidP="00A411CC">
            <w:pPr>
              <w:spacing w:before="120"/>
              <w:rPr>
                <w:rFonts w:ascii="Arial" w:hAnsi="Arial" w:cs="Arial"/>
                <w:b/>
                <w:bCs/>
                <w:sz w:val="20"/>
                <w:szCs w:val="20"/>
              </w:rPr>
            </w:pPr>
            <w:r w:rsidRPr="00D95316">
              <w:rPr>
                <w:rFonts w:ascii="Arial" w:hAnsi="Arial" w:cs="Arial"/>
                <w:sz w:val="20"/>
                <w:szCs w:val="20"/>
              </w:rPr>
              <w:t xml:space="preserve">Banquet Reservation  @ $35    </w:t>
            </w:r>
            <w:r w:rsidRPr="00D95316">
              <w:rPr>
                <w:rFonts w:ascii="Arial" w:hAnsi="Arial" w:cs="Arial"/>
                <w:b/>
                <w:bCs/>
                <w:sz w:val="20"/>
                <w:szCs w:val="20"/>
              </w:rPr>
              <w:t>______</w:t>
            </w:r>
          </w:p>
          <w:p w:rsidR="00EC11A2" w:rsidRPr="00720ADE" w:rsidRDefault="00EC11A2" w:rsidP="00A411CC">
            <w:pPr>
              <w:spacing w:before="240"/>
              <w:rPr>
                <w:rFonts w:ascii="Arial" w:hAnsi="Arial" w:cs="Arial"/>
                <w:sz w:val="20"/>
                <w:szCs w:val="20"/>
                <w:highlight w:val="yellow"/>
              </w:rPr>
            </w:pPr>
            <w:r w:rsidRPr="00D95316">
              <w:rPr>
                <w:rFonts w:ascii="Arial" w:hAnsi="Arial" w:cs="Arial"/>
                <w:sz w:val="20"/>
                <w:szCs w:val="20"/>
              </w:rPr>
              <w:t>Banquet Reservation 2 @ $60   ______</w:t>
            </w:r>
          </w:p>
        </w:tc>
      </w:tr>
      <w:tr w:rsidR="00EC11A2" w:rsidRPr="00720ADE">
        <w:trPr>
          <w:cantSplit/>
          <w:trHeight w:val="460"/>
          <w:jc w:val="center"/>
        </w:trPr>
        <w:tc>
          <w:tcPr>
            <w:tcW w:w="4320" w:type="dxa"/>
            <w:tcBorders>
              <w:top w:val="nil"/>
              <w:left w:val="nil"/>
              <w:bottom w:val="nil"/>
              <w:right w:val="nil"/>
            </w:tcBorders>
          </w:tcPr>
          <w:p w:rsidR="00EC11A2" w:rsidRPr="00720ADE" w:rsidRDefault="00EC11A2" w:rsidP="00A411CC">
            <w:pPr>
              <w:spacing w:before="120" w:after="120"/>
              <w:rPr>
                <w:rFonts w:ascii="Arial" w:hAnsi="Arial" w:cs="Arial"/>
                <w:b/>
                <w:bCs/>
                <w:sz w:val="20"/>
                <w:szCs w:val="20"/>
              </w:rPr>
            </w:pPr>
            <w:r w:rsidRPr="00720ADE">
              <w:rPr>
                <w:rFonts w:ascii="Arial" w:hAnsi="Arial" w:cs="Arial"/>
                <w:b/>
                <w:bCs/>
                <w:sz w:val="20"/>
                <w:szCs w:val="20"/>
              </w:rPr>
              <w:t>Tank Reservations for Koi</w:t>
            </w:r>
            <w:r>
              <w:rPr>
                <w:rFonts w:ascii="Arial" w:hAnsi="Arial" w:cs="Arial"/>
                <w:b/>
                <w:bCs/>
                <w:sz w:val="20"/>
                <w:szCs w:val="20"/>
              </w:rPr>
              <w:t xml:space="preserve"> and/or Long fins</w:t>
            </w:r>
          </w:p>
          <w:p w:rsidR="00EC11A2" w:rsidRDefault="00EC11A2" w:rsidP="00A411CC">
            <w:pPr>
              <w:rPr>
                <w:rFonts w:ascii="Arial" w:hAnsi="Arial" w:cs="Arial"/>
                <w:b/>
                <w:bCs/>
                <w:sz w:val="20"/>
                <w:szCs w:val="20"/>
              </w:rPr>
            </w:pPr>
            <w:r>
              <w:rPr>
                <w:rFonts w:ascii="Arial" w:hAnsi="Arial" w:cs="Arial"/>
                <w:sz w:val="20"/>
                <w:szCs w:val="20"/>
              </w:rPr>
              <w:t>Tank</w:t>
            </w:r>
            <w:r w:rsidRPr="00720ADE">
              <w:rPr>
                <w:rFonts w:ascii="Arial" w:hAnsi="Arial" w:cs="Arial"/>
                <w:sz w:val="20"/>
                <w:szCs w:val="20"/>
              </w:rPr>
              <w:t xml:space="preserve"> Reservation</w:t>
            </w:r>
            <w:r>
              <w:rPr>
                <w:rFonts w:ascii="Arial" w:hAnsi="Arial" w:cs="Arial"/>
                <w:sz w:val="20"/>
                <w:szCs w:val="20"/>
              </w:rPr>
              <w:t xml:space="preserve"> (First)</w:t>
            </w:r>
            <w:r w:rsidRPr="00720ADE">
              <w:rPr>
                <w:rFonts w:ascii="Arial" w:hAnsi="Arial" w:cs="Arial"/>
                <w:sz w:val="20"/>
                <w:szCs w:val="20"/>
              </w:rPr>
              <w:t xml:space="preserve"> $</w:t>
            </w:r>
            <w:r>
              <w:rPr>
                <w:rFonts w:ascii="Arial" w:hAnsi="Arial" w:cs="Arial"/>
                <w:sz w:val="20"/>
                <w:szCs w:val="20"/>
              </w:rPr>
              <w:t>35</w:t>
            </w:r>
            <w:r w:rsidRPr="00720ADE">
              <w:rPr>
                <w:rFonts w:ascii="Arial" w:hAnsi="Arial" w:cs="Arial"/>
                <w:sz w:val="20"/>
                <w:szCs w:val="20"/>
              </w:rPr>
              <w:t xml:space="preserve">    </w:t>
            </w:r>
            <w:r>
              <w:rPr>
                <w:rFonts w:ascii="Arial" w:hAnsi="Arial" w:cs="Arial"/>
                <w:sz w:val="20"/>
                <w:szCs w:val="20"/>
              </w:rPr>
              <w:t xml:space="preserve">         </w:t>
            </w:r>
            <w:r w:rsidRPr="00720ADE">
              <w:rPr>
                <w:rFonts w:ascii="Arial" w:hAnsi="Arial" w:cs="Arial"/>
                <w:b/>
                <w:bCs/>
                <w:sz w:val="20"/>
                <w:szCs w:val="20"/>
              </w:rPr>
              <w:t>______</w:t>
            </w:r>
          </w:p>
          <w:p w:rsidR="00EC11A2" w:rsidRDefault="00EC11A2" w:rsidP="00A411CC">
            <w:pPr>
              <w:rPr>
                <w:rFonts w:ascii="Arial" w:hAnsi="Arial" w:cs="Arial"/>
                <w:b/>
                <w:bCs/>
                <w:sz w:val="20"/>
                <w:szCs w:val="20"/>
              </w:rPr>
            </w:pPr>
          </w:p>
          <w:p w:rsidR="00EC11A2" w:rsidRDefault="00EC11A2" w:rsidP="00A411CC">
            <w:pPr>
              <w:rPr>
                <w:rFonts w:ascii="Arial" w:hAnsi="Arial" w:cs="Arial"/>
                <w:bCs/>
                <w:sz w:val="20"/>
                <w:szCs w:val="20"/>
              </w:rPr>
            </w:pPr>
            <w:r>
              <w:rPr>
                <w:rFonts w:ascii="Arial" w:hAnsi="Arial" w:cs="Arial"/>
                <w:bCs/>
                <w:sz w:val="20"/>
                <w:szCs w:val="20"/>
              </w:rPr>
              <w:t>Tank Reservations(additional)@$20  ______</w:t>
            </w:r>
          </w:p>
          <w:p w:rsidR="00EC11A2" w:rsidRPr="002875A7" w:rsidRDefault="00EC11A2" w:rsidP="00A411CC">
            <w:pPr>
              <w:rPr>
                <w:rFonts w:ascii="Arial" w:hAnsi="Arial" w:cs="Arial"/>
                <w:bCs/>
                <w:sz w:val="20"/>
                <w:szCs w:val="20"/>
              </w:rPr>
            </w:pPr>
            <w:r>
              <w:rPr>
                <w:rFonts w:ascii="Arial" w:hAnsi="Arial" w:cs="Arial"/>
                <w:bCs/>
                <w:sz w:val="20"/>
                <w:szCs w:val="20"/>
              </w:rPr>
              <w:t xml:space="preserve">     </w:t>
            </w:r>
          </w:p>
        </w:tc>
        <w:tc>
          <w:tcPr>
            <w:tcW w:w="4320" w:type="dxa"/>
            <w:tcBorders>
              <w:top w:val="nil"/>
              <w:left w:val="nil"/>
              <w:bottom w:val="nil"/>
              <w:right w:val="nil"/>
            </w:tcBorders>
          </w:tcPr>
          <w:p w:rsidR="00EC11A2" w:rsidRPr="00720ADE" w:rsidRDefault="00EC11A2" w:rsidP="00A411CC">
            <w:pPr>
              <w:spacing w:before="120" w:after="120"/>
              <w:rPr>
                <w:rFonts w:ascii="Arial" w:hAnsi="Arial" w:cs="Arial"/>
                <w:sz w:val="20"/>
                <w:szCs w:val="20"/>
              </w:rPr>
            </w:pPr>
          </w:p>
          <w:p w:rsidR="00EC11A2" w:rsidRPr="00720ADE" w:rsidRDefault="00EC11A2" w:rsidP="00A411CC">
            <w:pPr>
              <w:rPr>
                <w:rFonts w:ascii="Arial" w:hAnsi="Arial" w:cs="Arial"/>
                <w:b/>
                <w:bCs/>
                <w:sz w:val="20"/>
                <w:szCs w:val="20"/>
              </w:rPr>
            </w:pPr>
          </w:p>
        </w:tc>
      </w:tr>
      <w:tr w:rsidR="00EC11A2" w:rsidRPr="00720ADE">
        <w:trPr>
          <w:cantSplit/>
          <w:trHeight w:val="460"/>
          <w:jc w:val="center"/>
        </w:trPr>
        <w:tc>
          <w:tcPr>
            <w:tcW w:w="4320" w:type="dxa"/>
            <w:tcBorders>
              <w:top w:val="nil"/>
              <w:left w:val="nil"/>
              <w:bottom w:val="nil"/>
              <w:right w:val="nil"/>
            </w:tcBorders>
          </w:tcPr>
          <w:p w:rsidR="00EC11A2" w:rsidRPr="00720ADE" w:rsidRDefault="00EC11A2" w:rsidP="00A411CC">
            <w:pPr>
              <w:spacing w:before="120" w:after="120"/>
              <w:rPr>
                <w:rFonts w:ascii="Arial" w:hAnsi="Arial" w:cs="Arial"/>
                <w:b/>
                <w:bCs/>
                <w:sz w:val="20"/>
                <w:szCs w:val="20"/>
              </w:rPr>
            </w:pPr>
            <w:r w:rsidRPr="00720ADE">
              <w:rPr>
                <w:rFonts w:ascii="Arial" w:hAnsi="Arial" w:cs="Arial"/>
                <w:b/>
                <w:bCs/>
                <w:sz w:val="20"/>
                <w:szCs w:val="20"/>
              </w:rPr>
              <w:t>Exhibitor Designation - Goldfish</w:t>
            </w:r>
          </w:p>
          <w:p w:rsidR="00EC11A2" w:rsidRPr="00720ADE" w:rsidRDefault="00EC11A2" w:rsidP="00A411CC">
            <w:pPr>
              <w:ind w:left="360" w:hanging="360"/>
              <w:rPr>
                <w:rFonts w:ascii="Arial" w:hAnsi="Arial" w:cs="Arial"/>
                <w:sz w:val="20"/>
                <w:szCs w:val="20"/>
              </w:rPr>
            </w:pPr>
            <w:r w:rsidRPr="00720ADE">
              <w:rPr>
                <w:rFonts w:ascii="Arial" w:hAnsi="Arial" w:cs="Arial"/>
                <w:b/>
                <w:bCs/>
                <w:sz w:val="20"/>
                <w:szCs w:val="20"/>
              </w:rPr>
              <w:t>__</w:t>
            </w:r>
            <w:r w:rsidRPr="00720ADE">
              <w:rPr>
                <w:rFonts w:ascii="Arial" w:hAnsi="Arial" w:cs="Arial"/>
                <w:sz w:val="20"/>
                <w:szCs w:val="20"/>
              </w:rPr>
              <w:t xml:space="preserve">   Novice (I have never prev</w:t>
            </w:r>
            <w:r>
              <w:rPr>
                <w:rFonts w:ascii="Arial" w:hAnsi="Arial" w:cs="Arial"/>
                <w:sz w:val="20"/>
                <w:szCs w:val="20"/>
              </w:rPr>
              <w:t>iously exhibited Goldfish</w:t>
            </w:r>
            <w:r w:rsidRPr="00720ADE">
              <w:rPr>
                <w:rFonts w:ascii="Arial" w:hAnsi="Arial" w:cs="Arial"/>
                <w:sz w:val="20"/>
                <w:szCs w:val="20"/>
              </w:rPr>
              <w:t>)</w:t>
            </w:r>
          </w:p>
        </w:tc>
        <w:tc>
          <w:tcPr>
            <w:tcW w:w="4320" w:type="dxa"/>
            <w:tcBorders>
              <w:top w:val="nil"/>
              <w:left w:val="nil"/>
              <w:bottom w:val="nil"/>
              <w:right w:val="nil"/>
            </w:tcBorders>
          </w:tcPr>
          <w:p w:rsidR="00EC11A2" w:rsidRPr="00720ADE" w:rsidRDefault="00EC11A2" w:rsidP="00A411CC">
            <w:pPr>
              <w:spacing w:before="120"/>
              <w:rPr>
                <w:rFonts w:ascii="Arial" w:hAnsi="Arial" w:cs="Arial"/>
                <w:b/>
                <w:bCs/>
                <w:sz w:val="20"/>
                <w:szCs w:val="20"/>
              </w:rPr>
            </w:pPr>
            <w:r w:rsidRPr="00720ADE">
              <w:rPr>
                <w:rFonts w:ascii="Arial" w:hAnsi="Arial" w:cs="Arial"/>
                <w:b/>
                <w:bCs/>
                <w:sz w:val="20"/>
                <w:szCs w:val="20"/>
              </w:rPr>
              <w:t>Goldfish to be Entered</w:t>
            </w:r>
          </w:p>
          <w:p w:rsidR="00EC11A2" w:rsidRPr="00720ADE" w:rsidRDefault="00EC11A2" w:rsidP="00A411CC">
            <w:pPr>
              <w:spacing w:before="120"/>
              <w:rPr>
                <w:rFonts w:ascii="Arial" w:hAnsi="Arial" w:cs="Arial"/>
                <w:b/>
                <w:bCs/>
                <w:sz w:val="20"/>
                <w:szCs w:val="20"/>
              </w:rPr>
            </w:pPr>
            <w:r>
              <w:rPr>
                <w:rFonts w:ascii="Arial" w:hAnsi="Arial" w:cs="Arial"/>
                <w:sz w:val="20"/>
                <w:szCs w:val="20"/>
              </w:rPr>
              <w:t>Mature – Over 3’’ @ $5</w:t>
            </w:r>
            <w:r w:rsidRPr="00720ADE">
              <w:rPr>
                <w:rFonts w:ascii="Arial" w:hAnsi="Arial" w:cs="Arial"/>
                <w:sz w:val="20"/>
                <w:szCs w:val="20"/>
              </w:rPr>
              <w:t xml:space="preserve">    </w:t>
            </w:r>
            <w:r>
              <w:rPr>
                <w:rFonts w:ascii="Arial" w:hAnsi="Arial" w:cs="Arial"/>
                <w:sz w:val="20"/>
                <w:szCs w:val="20"/>
              </w:rPr>
              <w:t xml:space="preserve"> </w:t>
            </w:r>
            <w:r w:rsidRPr="00720ADE">
              <w:rPr>
                <w:rFonts w:ascii="Arial" w:hAnsi="Arial" w:cs="Arial"/>
                <w:b/>
                <w:bCs/>
                <w:sz w:val="20"/>
                <w:szCs w:val="20"/>
              </w:rPr>
              <w:t>______</w:t>
            </w:r>
          </w:p>
          <w:p w:rsidR="00EC11A2" w:rsidRPr="00720ADE" w:rsidRDefault="00EC11A2" w:rsidP="00A411CC">
            <w:pPr>
              <w:spacing w:before="120"/>
              <w:rPr>
                <w:rFonts w:ascii="Arial" w:hAnsi="Arial" w:cs="Arial"/>
                <w:sz w:val="20"/>
                <w:szCs w:val="20"/>
              </w:rPr>
            </w:pPr>
            <w:r w:rsidRPr="00720ADE">
              <w:rPr>
                <w:rFonts w:ascii="Arial" w:hAnsi="Arial" w:cs="Arial"/>
                <w:sz w:val="20"/>
                <w:szCs w:val="20"/>
              </w:rPr>
              <w:t>Young – Under 3’’ @ $</w:t>
            </w:r>
            <w:r>
              <w:rPr>
                <w:rFonts w:ascii="Arial" w:hAnsi="Arial" w:cs="Arial"/>
                <w:sz w:val="20"/>
                <w:szCs w:val="20"/>
              </w:rPr>
              <w:t>5</w:t>
            </w:r>
            <w:r w:rsidRPr="00720ADE">
              <w:rPr>
                <w:rFonts w:ascii="Arial" w:hAnsi="Arial" w:cs="Arial"/>
                <w:sz w:val="20"/>
                <w:szCs w:val="20"/>
              </w:rPr>
              <w:t xml:space="preserve">    </w:t>
            </w:r>
            <w:r w:rsidRPr="00720ADE">
              <w:rPr>
                <w:rFonts w:ascii="Arial" w:hAnsi="Arial" w:cs="Arial"/>
                <w:b/>
                <w:bCs/>
                <w:sz w:val="20"/>
                <w:szCs w:val="20"/>
              </w:rPr>
              <w:t>______</w:t>
            </w:r>
          </w:p>
        </w:tc>
      </w:tr>
      <w:tr w:rsidR="00EC11A2" w:rsidRPr="00720ADE">
        <w:trPr>
          <w:cantSplit/>
          <w:trHeight w:val="460"/>
          <w:jc w:val="center"/>
        </w:trPr>
        <w:tc>
          <w:tcPr>
            <w:tcW w:w="4320" w:type="dxa"/>
            <w:tcBorders>
              <w:top w:val="nil"/>
              <w:left w:val="nil"/>
              <w:bottom w:val="nil"/>
              <w:right w:val="nil"/>
            </w:tcBorders>
          </w:tcPr>
          <w:p w:rsidR="00EC11A2" w:rsidRDefault="00EC11A2" w:rsidP="00A411CC">
            <w:pPr>
              <w:spacing w:before="120" w:after="120"/>
              <w:rPr>
                <w:rFonts w:ascii="Arial" w:hAnsi="Arial" w:cs="Arial"/>
                <w:sz w:val="20"/>
                <w:szCs w:val="20"/>
              </w:rPr>
            </w:pPr>
            <w:r w:rsidRPr="00720ADE">
              <w:rPr>
                <w:rFonts w:ascii="Arial" w:hAnsi="Arial" w:cs="Arial"/>
                <w:b/>
                <w:bCs/>
                <w:sz w:val="20"/>
                <w:szCs w:val="20"/>
              </w:rPr>
              <w:t>__</w:t>
            </w:r>
            <w:r>
              <w:rPr>
                <w:rFonts w:ascii="Arial" w:hAnsi="Arial" w:cs="Arial"/>
                <w:sz w:val="20"/>
                <w:szCs w:val="20"/>
              </w:rPr>
              <w:t xml:space="preserve">   Number of fish requiring a 20 gal tank</w:t>
            </w:r>
          </w:p>
          <w:p w:rsidR="00EC11A2" w:rsidRPr="00337008" w:rsidRDefault="00EC11A2" w:rsidP="00A411CC">
            <w:pPr>
              <w:spacing w:before="120" w:after="120"/>
              <w:rPr>
                <w:rFonts w:ascii="Arial" w:hAnsi="Arial" w:cs="Arial"/>
                <w:sz w:val="20"/>
                <w:szCs w:val="20"/>
              </w:rPr>
            </w:pPr>
            <w:r w:rsidRPr="00720ADE">
              <w:rPr>
                <w:rFonts w:ascii="Arial" w:hAnsi="Arial" w:cs="Arial"/>
                <w:b/>
                <w:bCs/>
                <w:sz w:val="20"/>
                <w:szCs w:val="20"/>
              </w:rPr>
              <w:t>__</w:t>
            </w:r>
            <w:r>
              <w:rPr>
                <w:rFonts w:ascii="Arial" w:hAnsi="Arial" w:cs="Arial"/>
                <w:sz w:val="20"/>
                <w:szCs w:val="20"/>
              </w:rPr>
              <w:t xml:space="preserve">   Number of fish requiring blue show tank</w:t>
            </w:r>
          </w:p>
          <w:p w:rsidR="00EC11A2" w:rsidRPr="00720ADE" w:rsidRDefault="00EC11A2" w:rsidP="00A411CC">
            <w:pPr>
              <w:spacing w:before="120" w:after="120"/>
              <w:rPr>
                <w:rFonts w:ascii="Arial" w:hAnsi="Arial" w:cs="Arial"/>
                <w:b/>
                <w:bCs/>
                <w:sz w:val="20"/>
                <w:szCs w:val="20"/>
              </w:rPr>
            </w:pPr>
          </w:p>
        </w:tc>
        <w:tc>
          <w:tcPr>
            <w:tcW w:w="4320" w:type="dxa"/>
            <w:tcBorders>
              <w:top w:val="nil"/>
              <w:left w:val="nil"/>
              <w:bottom w:val="nil"/>
              <w:right w:val="nil"/>
            </w:tcBorders>
          </w:tcPr>
          <w:p w:rsidR="00EC11A2" w:rsidRPr="00720ADE" w:rsidRDefault="00EC11A2" w:rsidP="00A411CC">
            <w:pPr>
              <w:spacing w:before="120"/>
              <w:rPr>
                <w:rFonts w:ascii="Arial" w:hAnsi="Arial" w:cs="Arial"/>
                <w:sz w:val="20"/>
                <w:szCs w:val="20"/>
              </w:rPr>
            </w:pPr>
          </w:p>
        </w:tc>
      </w:tr>
      <w:tr w:rsidR="00EC11A2" w:rsidRPr="00720ADE">
        <w:trPr>
          <w:cantSplit/>
          <w:trHeight w:val="460"/>
          <w:jc w:val="center"/>
        </w:trPr>
        <w:tc>
          <w:tcPr>
            <w:tcW w:w="4320" w:type="dxa"/>
            <w:tcBorders>
              <w:top w:val="nil"/>
              <w:left w:val="nil"/>
              <w:bottom w:val="nil"/>
              <w:right w:val="nil"/>
            </w:tcBorders>
          </w:tcPr>
          <w:p w:rsidR="00EC11A2" w:rsidRPr="00720ADE" w:rsidRDefault="00EC11A2" w:rsidP="00A411CC">
            <w:pPr>
              <w:spacing w:before="120"/>
              <w:rPr>
                <w:b/>
                <w:bCs/>
                <w:sz w:val="20"/>
                <w:szCs w:val="20"/>
              </w:rPr>
            </w:pPr>
            <w:r w:rsidRPr="00720ADE">
              <w:rPr>
                <w:rFonts w:ascii="Arial" w:hAnsi="Arial" w:cs="Arial"/>
                <w:b/>
                <w:bCs/>
                <w:sz w:val="20"/>
                <w:szCs w:val="20"/>
              </w:rPr>
              <w:t>Amount Paid with Reservation   _____</w:t>
            </w:r>
            <w:r>
              <w:rPr>
                <w:rFonts w:ascii="Arial" w:hAnsi="Arial" w:cs="Arial"/>
                <w:b/>
                <w:bCs/>
                <w:sz w:val="20"/>
                <w:szCs w:val="20"/>
              </w:rPr>
              <w:t>___</w:t>
            </w:r>
            <w:r w:rsidRPr="00720ADE">
              <w:rPr>
                <w:rFonts w:ascii="Arial" w:hAnsi="Arial" w:cs="Arial"/>
                <w:b/>
                <w:bCs/>
                <w:sz w:val="20"/>
                <w:szCs w:val="20"/>
              </w:rPr>
              <w:t xml:space="preserve">_                </w:t>
            </w:r>
          </w:p>
        </w:tc>
        <w:tc>
          <w:tcPr>
            <w:tcW w:w="4320" w:type="dxa"/>
            <w:tcBorders>
              <w:top w:val="nil"/>
              <w:left w:val="nil"/>
              <w:bottom w:val="nil"/>
              <w:right w:val="nil"/>
            </w:tcBorders>
          </w:tcPr>
          <w:p w:rsidR="00EC11A2" w:rsidRPr="00720ADE" w:rsidRDefault="00EC11A2" w:rsidP="00A411CC">
            <w:pPr>
              <w:spacing w:before="120"/>
              <w:rPr>
                <w:rFonts w:ascii="Arial" w:hAnsi="Arial" w:cs="Arial"/>
                <w:b/>
                <w:bCs/>
                <w:sz w:val="20"/>
                <w:szCs w:val="20"/>
              </w:rPr>
            </w:pPr>
            <w:r w:rsidRPr="00720ADE">
              <w:rPr>
                <w:rFonts w:ascii="Arial" w:hAnsi="Arial" w:cs="Arial"/>
                <w:b/>
                <w:bCs/>
                <w:sz w:val="20"/>
                <w:szCs w:val="20"/>
              </w:rPr>
              <w:t>Check Number ______</w:t>
            </w:r>
          </w:p>
        </w:tc>
      </w:tr>
    </w:tbl>
    <w:p w:rsidR="00EC11A2" w:rsidRDefault="00EC11A2" w:rsidP="00EC11A2">
      <w:pPr>
        <w:jc w:val="center"/>
        <w:rPr>
          <w:rFonts w:ascii="Arial" w:hAnsi="Arial" w:cs="Arial"/>
          <w:b/>
          <w:bCs/>
          <w:sz w:val="20"/>
          <w:szCs w:val="20"/>
        </w:rPr>
      </w:pPr>
      <w:r>
        <w:rPr>
          <w:rFonts w:ascii="Arial" w:hAnsi="Arial" w:cs="Arial"/>
          <w:b/>
          <w:bCs/>
        </w:rPr>
        <w:t>I</w:t>
      </w:r>
      <w:r w:rsidRPr="00513CF2">
        <w:rPr>
          <w:rFonts w:ascii="Arial" w:hAnsi="Arial" w:cs="Arial"/>
          <w:b/>
          <w:bCs/>
        </w:rPr>
        <w:t>MPORTANT!!  Print, Complete, Sign, and Mail the following page with this page.</w:t>
      </w:r>
    </w:p>
    <w:p w:rsidR="00EC11A2" w:rsidRDefault="00EC11A2" w:rsidP="00EC11A2">
      <w:pPr>
        <w:rPr>
          <w:rFonts w:ascii="Arial" w:hAnsi="Arial" w:cs="Arial"/>
          <w:b/>
          <w:bCs/>
          <w:sz w:val="20"/>
          <w:szCs w:val="20"/>
        </w:rPr>
      </w:pPr>
    </w:p>
    <w:p w:rsidR="00EC11A2" w:rsidRDefault="00EC11A2" w:rsidP="00EC11A2">
      <w:pPr>
        <w:rPr>
          <w:rFonts w:ascii="Arial" w:hAnsi="Arial" w:cs="Arial"/>
          <w:b/>
          <w:bCs/>
          <w:sz w:val="20"/>
          <w:szCs w:val="20"/>
        </w:rPr>
      </w:pPr>
    </w:p>
    <w:p w:rsidR="00EC11A2" w:rsidRPr="004D6382" w:rsidRDefault="00EC11A2" w:rsidP="00EC11A2">
      <w:pPr>
        <w:rPr>
          <w:rFonts w:ascii="Arial" w:hAnsi="Arial" w:cs="Arial"/>
          <w:b/>
          <w:bCs/>
        </w:rPr>
      </w:pPr>
      <w:r w:rsidRPr="0076262B">
        <w:rPr>
          <w:rFonts w:ascii="Arial" w:hAnsi="Arial" w:cs="Arial"/>
          <w:b/>
          <w:bCs/>
          <w:sz w:val="20"/>
          <w:szCs w:val="20"/>
        </w:rPr>
        <w:t>The following MUST be filled out and signed or your reservation will not be</w:t>
      </w:r>
      <w:r w:rsidRPr="004D6382">
        <w:rPr>
          <w:rFonts w:ascii="Arial" w:hAnsi="Arial" w:cs="Arial"/>
          <w:b/>
          <w:bCs/>
        </w:rPr>
        <w:t xml:space="preserve"> accepted.</w:t>
      </w:r>
      <w:r>
        <w:rPr>
          <w:rFonts w:ascii="Arial" w:hAnsi="Arial" w:cs="Arial"/>
          <w:b/>
          <w:bCs/>
        </w:rPr>
        <w:t xml:space="preserve">  </w:t>
      </w:r>
      <w:r w:rsidRPr="00720ADE">
        <w:rPr>
          <w:rFonts w:ascii="Arial" w:hAnsi="Arial" w:cs="Arial"/>
          <w:b/>
          <w:bCs/>
          <w:sz w:val="20"/>
          <w:szCs w:val="20"/>
        </w:rPr>
        <w:t>You must send both pages.</w:t>
      </w:r>
    </w:p>
    <w:p w:rsidR="00EC11A2" w:rsidRPr="0076262B" w:rsidRDefault="00EC11A2" w:rsidP="00EC11A2">
      <w:pPr>
        <w:spacing w:before="100" w:beforeAutospacing="1" w:after="100" w:afterAutospacing="1"/>
        <w:jc w:val="center"/>
        <w:rPr>
          <w:rFonts w:ascii="Arial" w:hAnsi="Arial" w:cs="Arial"/>
        </w:rPr>
      </w:pPr>
      <w:r w:rsidRPr="0076262B">
        <w:rPr>
          <w:rFonts w:ascii="Arial" w:hAnsi="Arial" w:cs="Arial"/>
          <w:b/>
          <w:bCs/>
          <w:u w:val="single"/>
        </w:rPr>
        <w:t xml:space="preserve">INDEMNIFICATION </w:t>
      </w:r>
    </w:p>
    <w:p w:rsidR="00EC11A2" w:rsidRPr="0076262B" w:rsidRDefault="00EC11A2" w:rsidP="00EC11A2">
      <w:pPr>
        <w:numPr>
          <w:ilvl w:val="0"/>
          <w:numId w:val="1"/>
        </w:numPr>
        <w:spacing w:before="20" w:after="20" w:line="240" w:lineRule="auto"/>
        <w:rPr>
          <w:rFonts w:ascii="Arial" w:hAnsi="Arial" w:cs="Arial"/>
          <w:sz w:val="20"/>
          <w:szCs w:val="20"/>
        </w:rPr>
      </w:pPr>
      <w:r w:rsidRPr="0076262B">
        <w:rPr>
          <w:rFonts w:ascii="Arial" w:hAnsi="Arial" w:cs="Arial"/>
          <w:sz w:val="20"/>
          <w:szCs w:val="20"/>
        </w:rPr>
        <w:t xml:space="preserve">I declare that I own the Koi </w:t>
      </w:r>
      <w:r>
        <w:rPr>
          <w:rFonts w:ascii="Arial" w:hAnsi="Arial" w:cs="Arial"/>
          <w:sz w:val="20"/>
          <w:szCs w:val="20"/>
        </w:rPr>
        <w:t xml:space="preserve">or Goldfish </w:t>
      </w:r>
      <w:r w:rsidRPr="0076262B">
        <w:rPr>
          <w:rFonts w:ascii="Arial" w:hAnsi="Arial" w:cs="Arial"/>
          <w:sz w:val="20"/>
          <w:szCs w:val="20"/>
        </w:rPr>
        <w:t>I am entering.</w:t>
      </w:r>
    </w:p>
    <w:p w:rsidR="00EC11A2" w:rsidRDefault="00EC11A2" w:rsidP="00EC11A2">
      <w:pPr>
        <w:numPr>
          <w:ilvl w:val="0"/>
          <w:numId w:val="1"/>
        </w:numPr>
        <w:spacing w:before="20" w:after="20" w:line="240" w:lineRule="auto"/>
        <w:rPr>
          <w:rFonts w:ascii="Arial" w:hAnsi="Arial" w:cs="Arial"/>
          <w:sz w:val="20"/>
          <w:szCs w:val="20"/>
        </w:rPr>
      </w:pPr>
      <w:r w:rsidRPr="0076262B">
        <w:rPr>
          <w:rFonts w:ascii="Arial" w:hAnsi="Arial" w:cs="Arial"/>
          <w:sz w:val="20"/>
          <w:szCs w:val="20"/>
        </w:rPr>
        <w:t xml:space="preserve">I declare that I am a hobbyist and not a Koi </w:t>
      </w:r>
      <w:r>
        <w:rPr>
          <w:rFonts w:ascii="Arial" w:hAnsi="Arial" w:cs="Arial"/>
          <w:sz w:val="20"/>
          <w:szCs w:val="20"/>
        </w:rPr>
        <w:t xml:space="preserve">or Goldfish </w:t>
      </w:r>
      <w:r w:rsidRPr="0076262B">
        <w:rPr>
          <w:rFonts w:ascii="Arial" w:hAnsi="Arial" w:cs="Arial"/>
          <w:sz w:val="20"/>
          <w:szCs w:val="20"/>
        </w:rPr>
        <w:t xml:space="preserve">dealer or employee of a Koi </w:t>
      </w:r>
      <w:r>
        <w:rPr>
          <w:rFonts w:ascii="Arial" w:hAnsi="Arial" w:cs="Arial"/>
          <w:sz w:val="20"/>
          <w:szCs w:val="20"/>
        </w:rPr>
        <w:t>or Goldfish dealer.</w:t>
      </w:r>
    </w:p>
    <w:p w:rsidR="00EC11A2" w:rsidRPr="0076262B" w:rsidRDefault="00EC11A2" w:rsidP="00EC11A2">
      <w:pPr>
        <w:numPr>
          <w:ilvl w:val="0"/>
          <w:numId w:val="1"/>
        </w:numPr>
        <w:spacing w:before="20" w:after="20" w:line="240" w:lineRule="auto"/>
        <w:rPr>
          <w:rFonts w:ascii="Arial" w:hAnsi="Arial" w:cs="Arial"/>
          <w:sz w:val="20"/>
          <w:szCs w:val="20"/>
        </w:rPr>
      </w:pPr>
      <w:r w:rsidRPr="0076262B">
        <w:rPr>
          <w:rFonts w:ascii="Arial" w:hAnsi="Arial" w:cs="Arial"/>
          <w:sz w:val="20"/>
          <w:szCs w:val="20"/>
        </w:rPr>
        <w:t xml:space="preserve">I declare the </w:t>
      </w:r>
      <w:r w:rsidRPr="0076262B">
        <w:rPr>
          <w:rFonts w:ascii="Arial" w:hAnsi="Arial" w:cs="Arial"/>
          <w:color w:val="000000"/>
          <w:sz w:val="20"/>
          <w:szCs w:val="20"/>
        </w:rPr>
        <w:t>Koi being entered have not been exposed in any way to Koi Herpes Virus (KHV).</w:t>
      </w:r>
    </w:p>
    <w:p w:rsidR="00EC11A2" w:rsidRPr="0076262B" w:rsidRDefault="00EC11A2" w:rsidP="00EC11A2">
      <w:pPr>
        <w:numPr>
          <w:ilvl w:val="0"/>
          <w:numId w:val="1"/>
        </w:numPr>
        <w:spacing w:before="20" w:after="20" w:line="240" w:lineRule="auto"/>
        <w:rPr>
          <w:rFonts w:ascii="Arial" w:hAnsi="Arial" w:cs="Arial"/>
          <w:sz w:val="20"/>
          <w:szCs w:val="20"/>
        </w:rPr>
      </w:pPr>
      <w:r w:rsidRPr="0076262B">
        <w:rPr>
          <w:rFonts w:ascii="Arial" w:hAnsi="Arial" w:cs="Arial"/>
          <w:sz w:val="20"/>
          <w:szCs w:val="20"/>
        </w:rPr>
        <w:t xml:space="preserve">Registrant agrees to indemnify </w:t>
      </w:r>
      <w:r>
        <w:rPr>
          <w:rFonts w:ascii="Arial" w:hAnsi="Arial" w:cs="Arial"/>
          <w:sz w:val="20"/>
          <w:szCs w:val="20"/>
        </w:rPr>
        <w:t>t</w:t>
      </w:r>
      <w:r w:rsidRPr="00C66C93">
        <w:rPr>
          <w:rFonts w:ascii="Arial" w:hAnsi="Arial" w:cs="Arial"/>
          <w:sz w:val="20"/>
          <w:szCs w:val="20"/>
        </w:rPr>
        <w:t xml:space="preserve">he </w:t>
      </w:r>
      <w:r w:rsidRPr="0076262B">
        <w:rPr>
          <w:rFonts w:ascii="Arial" w:hAnsi="Arial" w:cs="Arial"/>
          <w:b/>
          <w:bCs/>
          <w:sz w:val="20"/>
          <w:szCs w:val="20"/>
        </w:rPr>
        <w:t xml:space="preserve">Atlanta Koi Show </w:t>
      </w:r>
      <w:r w:rsidRPr="00C66C93">
        <w:rPr>
          <w:rFonts w:ascii="Arial" w:hAnsi="Arial" w:cs="Arial"/>
          <w:sz w:val="20"/>
          <w:szCs w:val="20"/>
        </w:rPr>
        <w:t>and</w:t>
      </w:r>
      <w:r w:rsidRPr="0076262B">
        <w:rPr>
          <w:rFonts w:ascii="Arial" w:hAnsi="Arial" w:cs="Arial"/>
          <w:b/>
          <w:bCs/>
          <w:sz w:val="20"/>
          <w:szCs w:val="20"/>
        </w:rPr>
        <w:t xml:space="preserve"> Atlanta Koi Club</w:t>
      </w:r>
      <w:r w:rsidRPr="0076262B">
        <w:rPr>
          <w:rFonts w:ascii="Arial" w:hAnsi="Arial" w:cs="Arial"/>
          <w:sz w:val="20"/>
          <w:szCs w:val="20"/>
        </w:rPr>
        <w:t xml:space="preserve"> from all legal harm. Registrant agrees to pay all legal fees, court cost, and damages that may arise from registrant taking any civil action against the club, its members &amp; officers, due to or caused as a result of any action or negligence of any party. </w:t>
      </w:r>
    </w:p>
    <w:p w:rsidR="00EC11A2" w:rsidRPr="0076262B" w:rsidRDefault="00EC11A2" w:rsidP="00EC11A2">
      <w:pPr>
        <w:numPr>
          <w:ilvl w:val="0"/>
          <w:numId w:val="1"/>
        </w:numPr>
        <w:spacing w:before="20" w:after="20" w:line="240" w:lineRule="auto"/>
        <w:rPr>
          <w:rFonts w:ascii="Arial" w:hAnsi="Arial" w:cs="Arial"/>
          <w:sz w:val="20"/>
          <w:szCs w:val="20"/>
        </w:rPr>
      </w:pPr>
      <w:r w:rsidRPr="0076262B">
        <w:rPr>
          <w:rFonts w:ascii="Arial" w:hAnsi="Arial" w:cs="Arial"/>
          <w:sz w:val="20"/>
          <w:szCs w:val="20"/>
        </w:rPr>
        <w:t xml:space="preserve">Payment of legal fees, court costs and damages by registrants shall be directly to </w:t>
      </w:r>
      <w:r w:rsidRPr="0076262B">
        <w:rPr>
          <w:rFonts w:ascii="Arial" w:hAnsi="Arial" w:cs="Arial"/>
          <w:b/>
          <w:bCs/>
          <w:sz w:val="20"/>
          <w:szCs w:val="20"/>
        </w:rPr>
        <w:t>The Atlanta Koi Show and the Atlanta Koi Club.</w:t>
      </w:r>
      <w:r w:rsidRPr="0076262B">
        <w:rPr>
          <w:rFonts w:ascii="Arial" w:hAnsi="Arial" w:cs="Arial"/>
          <w:sz w:val="20"/>
          <w:szCs w:val="20"/>
        </w:rPr>
        <w:t xml:space="preserve"> The club shall have the exclusive right to purchase, consign, or enter into any contract for the purpose of establishing a defense, to include hiring consultants, experts, and co-council. </w:t>
      </w:r>
    </w:p>
    <w:p w:rsidR="00EC11A2" w:rsidRPr="0076262B" w:rsidRDefault="00EC11A2" w:rsidP="00EC11A2">
      <w:pPr>
        <w:spacing w:before="100" w:beforeAutospacing="1" w:after="100" w:afterAutospacing="1"/>
        <w:ind w:left="-90"/>
        <w:jc w:val="center"/>
        <w:rPr>
          <w:rFonts w:ascii="Arial" w:hAnsi="Arial" w:cs="Arial"/>
        </w:rPr>
      </w:pPr>
      <w:r w:rsidRPr="0076262B">
        <w:rPr>
          <w:rFonts w:ascii="Arial" w:hAnsi="Arial" w:cs="Arial"/>
          <w:b/>
          <w:bCs/>
          <w:i/>
          <w:iCs/>
          <w:u w:val="single"/>
        </w:rPr>
        <w:t xml:space="preserve">BY SIGNING BELOW, I AGREE TO ALL THE TERMS AND CONDITIONS OF THIS INDEMNIFICATION AND THE SHOW RULES AS STATED. </w:t>
      </w:r>
    </w:p>
    <w:p w:rsidR="00EC11A2" w:rsidRDefault="00EC11A2" w:rsidP="00EC11A2">
      <w:pPr>
        <w:spacing w:before="100" w:beforeAutospacing="1" w:after="100" w:afterAutospacing="1"/>
        <w:ind w:left="-90"/>
        <w:rPr>
          <w:rFonts w:ascii="Arial" w:hAnsi="Arial" w:cs="Arial"/>
          <w:b/>
          <w:bCs/>
        </w:rPr>
      </w:pPr>
    </w:p>
    <w:p w:rsidR="00EC11A2" w:rsidRPr="00004097" w:rsidRDefault="00EC11A2" w:rsidP="00EC11A2">
      <w:pPr>
        <w:spacing w:before="100" w:beforeAutospacing="1" w:after="100" w:afterAutospacing="1"/>
        <w:ind w:left="-90"/>
        <w:rPr>
          <w:rFonts w:ascii="Arial" w:hAnsi="Arial" w:cs="Arial"/>
          <w:sz w:val="20"/>
          <w:szCs w:val="20"/>
        </w:rPr>
      </w:pPr>
      <w:r w:rsidRPr="00004097">
        <w:rPr>
          <w:rFonts w:ascii="Arial" w:hAnsi="Arial" w:cs="Arial"/>
          <w:b/>
          <w:bCs/>
          <w:sz w:val="20"/>
          <w:szCs w:val="20"/>
        </w:rPr>
        <w:t>SIGNED: _____________________________________</w:t>
      </w:r>
      <w:r w:rsidRPr="00004097">
        <w:rPr>
          <w:rFonts w:ascii="Arial" w:hAnsi="Arial" w:cs="Arial"/>
          <w:b/>
          <w:bCs/>
          <w:sz w:val="20"/>
          <w:szCs w:val="20"/>
        </w:rPr>
        <w:tab/>
        <w:t>DATE:</w:t>
      </w:r>
      <w:r w:rsidRPr="00004097">
        <w:rPr>
          <w:rFonts w:ascii="Arial" w:hAnsi="Arial" w:cs="Arial"/>
          <w:b/>
          <w:bCs/>
          <w:sz w:val="20"/>
          <w:szCs w:val="20"/>
        </w:rPr>
        <w:tab/>
        <w:t xml:space="preserve">      ______________ </w:t>
      </w:r>
    </w:p>
    <w:p w:rsidR="00EC11A2" w:rsidRDefault="00EC11A2" w:rsidP="00EC11A2">
      <w:pPr>
        <w:pStyle w:val="Caption"/>
        <w:jc w:val="left"/>
        <w:rPr>
          <w:sz w:val="22"/>
          <w:szCs w:val="22"/>
        </w:rPr>
      </w:pPr>
    </w:p>
    <w:p w:rsidR="00EC11A2" w:rsidRDefault="00EC11A2" w:rsidP="00EC11A2">
      <w:pPr>
        <w:pStyle w:val="Caption"/>
        <w:jc w:val="left"/>
        <w:rPr>
          <w:sz w:val="22"/>
          <w:szCs w:val="22"/>
        </w:rPr>
      </w:pPr>
    </w:p>
    <w:p w:rsidR="00EC11A2" w:rsidRDefault="00EC11A2" w:rsidP="00EC11A2">
      <w:pPr>
        <w:pStyle w:val="Caption"/>
        <w:jc w:val="left"/>
        <w:rPr>
          <w:sz w:val="22"/>
          <w:szCs w:val="22"/>
        </w:rPr>
      </w:pPr>
    </w:p>
    <w:p w:rsidR="00EC11A2" w:rsidRDefault="00EC11A2" w:rsidP="00EC11A2">
      <w:pPr>
        <w:pStyle w:val="Caption"/>
        <w:jc w:val="left"/>
        <w:rPr>
          <w:sz w:val="22"/>
          <w:szCs w:val="22"/>
        </w:rPr>
      </w:pPr>
    </w:p>
    <w:p w:rsidR="00EC11A2" w:rsidRDefault="00EC11A2" w:rsidP="00EC11A2">
      <w:pPr>
        <w:pStyle w:val="Caption"/>
        <w:jc w:val="left"/>
        <w:rPr>
          <w:sz w:val="22"/>
          <w:szCs w:val="22"/>
        </w:rPr>
      </w:pPr>
    </w:p>
    <w:p w:rsidR="00EC11A2" w:rsidRPr="00697B77" w:rsidRDefault="00EC11A2" w:rsidP="00EC11A2">
      <w:pPr>
        <w:pStyle w:val="Caption"/>
        <w:jc w:val="left"/>
        <w:rPr>
          <w:sz w:val="22"/>
          <w:szCs w:val="22"/>
        </w:rPr>
      </w:pPr>
      <w:r w:rsidRPr="00697B77">
        <w:rPr>
          <w:sz w:val="22"/>
          <w:szCs w:val="22"/>
        </w:rPr>
        <w:t xml:space="preserve">For advanced reservations, </w:t>
      </w:r>
      <w:r>
        <w:rPr>
          <w:sz w:val="22"/>
          <w:szCs w:val="22"/>
        </w:rPr>
        <w:t xml:space="preserve">print and complete the registration form, enclose a check for the total amount </w:t>
      </w:r>
      <w:r w:rsidRPr="00697B77">
        <w:rPr>
          <w:sz w:val="22"/>
          <w:szCs w:val="22"/>
        </w:rPr>
        <w:t>payable to Atlanta Koi Club and mail to:</w:t>
      </w:r>
    </w:p>
    <w:p w:rsidR="00916F28" w:rsidRDefault="00916F28" w:rsidP="00EC11A2">
      <w:pPr>
        <w:pStyle w:val="Caption"/>
        <w:ind w:left="720"/>
        <w:jc w:val="left"/>
        <w:rPr>
          <w:b w:val="0"/>
          <w:bCs w:val="0"/>
          <w:sz w:val="22"/>
          <w:szCs w:val="22"/>
        </w:rPr>
      </w:pPr>
    </w:p>
    <w:p w:rsidR="00EC11A2" w:rsidRPr="00FA7061" w:rsidRDefault="00EC11A2" w:rsidP="00EC11A2">
      <w:pPr>
        <w:pStyle w:val="Caption"/>
        <w:ind w:left="720"/>
        <w:jc w:val="left"/>
        <w:rPr>
          <w:b w:val="0"/>
          <w:bCs w:val="0"/>
          <w:sz w:val="22"/>
          <w:szCs w:val="22"/>
        </w:rPr>
      </w:pPr>
      <w:r w:rsidRPr="00FA7061">
        <w:rPr>
          <w:b w:val="0"/>
          <w:bCs w:val="0"/>
          <w:sz w:val="22"/>
          <w:szCs w:val="22"/>
        </w:rPr>
        <w:t xml:space="preserve">AKC </w:t>
      </w:r>
      <w:r>
        <w:rPr>
          <w:b w:val="0"/>
          <w:bCs w:val="0"/>
          <w:sz w:val="22"/>
          <w:szCs w:val="22"/>
        </w:rPr>
        <w:t xml:space="preserve">Exhibitor </w:t>
      </w:r>
      <w:r w:rsidRPr="00FA7061">
        <w:rPr>
          <w:b w:val="0"/>
          <w:bCs w:val="0"/>
          <w:sz w:val="22"/>
          <w:szCs w:val="22"/>
        </w:rPr>
        <w:t xml:space="preserve">Registration </w:t>
      </w:r>
      <w:r w:rsidR="00916F28">
        <w:rPr>
          <w:b w:val="0"/>
          <w:bCs w:val="0"/>
          <w:sz w:val="22"/>
          <w:szCs w:val="22"/>
        </w:rPr>
        <w:t>- 2015</w:t>
      </w:r>
    </w:p>
    <w:p w:rsidR="00916F28" w:rsidRDefault="00916F28" w:rsidP="00916F28">
      <w:pPr>
        <w:pStyle w:val="BodyText3"/>
        <w:jc w:val="left"/>
        <w:rPr>
          <w:rFonts w:ascii="Arial" w:hAnsi="Arial" w:cs="Arial"/>
          <w:b w:val="0"/>
          <w:bCs/>
          <w:i w:val="0"/>
          <w:iCs/>
          <w:szCs w:val="24"/>
        </w:rPr>
      </w:pPr>
      <w:r>
        <w:rPr>
          <w:rFonts w:ascii="Arial" w:hAnsi="Arial" w:cs="Arial"/>
          <w:b w:val="0"/>
          <w:bCs/>
          <w:i w:val="0"/>
          <w:iCs/>
          <w:szCs w:val="24"/>
        </w:rPr>
        <w:tab/>
        <w:t>Ron Scott</w:t>
      </w:r>
    </w:p>
    <w:p w:rsidR="00916F28" w:rsidRDefault="00916F28" w:rsidP="00916F28">
      <w:pPr>
        <w:pStyle w:val="BodyText3"/>
        <w:ind w:firstLine="720"/>
        <w:jc w:val="left"/>
        <w:rPr>
          <w:rFonts w:ascii="Arial" w:hAnsi="Arial" w:cs="Arial"/>
          <w:b w:val="0"/>
          <w:bCs/>
          <w:i w:val="0"/>
          <w:iCs/>
          <w:szCs w:val="24"/>
        </w:rPr>
      </w:pPr>
      <w:r>
        <w:rPr>
          <w:rFonts w:ascii="Arial" w:hAnsi="Arial" w:cs="Arial"/>
          <w:b w:val="0"/>
          <w:bCs/>
          <w:i w:val="0"/>
          <w:iCs/>
          <w:szCs w:val="24"/>
        </w:rPr>
        <w:t>4331 Flippen Trail</w:t>
      </w:r>
    </w:p>
    <w:p w:rsidR="00916F28" w:rsidRDefault="00916F28" w:rsidP="00916F28">
      <w:pPr>
        <w:pStyle w:val="BodyText3"/>
        <w:ind w:firstLine="720"/>
        <w:jc w:val="left"/>
        <w:rPr>
          <w:rFonts w:ascii="Arial" w:hAnsi="Arial" w:cs="Arial"/>
          <w:b w:val="0"/>
          <w:bCs/>
          <w:i w:val="0"/>
          <w:iCs/>
          <w:szCs w:val="24"/>
        </w:rPr>
      </w:pPr>
      <w:r>
        <w:rPr>
          <w:rFonts w:ascii="Arial" w:hAnsi="Arial" w:cs="Arial"/>
          <w:b w:val="0"/>
          <w:bCs/>
          <w:i w:val="0"/>
          <w:iCs/>
          <w:szCs w:val="24"/>
        </w:rPr>
        <w:t>Norcross, GA 30092</w:t>
      </w:r>
    </w:p>
    <w:p w:rsidR="00916F28" w:rsidRDefault="00916F28" w:rsidP="00916F28">
      <w:pPr>
        <w:pStyle w:val="BodyText3"/>
        <w:ind w:firstLine="720"/>
        <w:jc w:val="left"/>
        <w:rPr>
          <w:rFonts w:ascii="Arial" w:hAnsi="Arial" w:cs="Arial"/>
          <w:b w:val="0"/>
          <w:bCs/>
          <w:i w:val="0"/>
          <w:iCs/>
          <w:szCs w:val="24"/>
        </w:rPr>
      </w:pPr>
      <w:r>
        <w:rPr>
          <w:rFonts w:ascii="Arial" w:hAnsi="Arial" w:cs="Arial"/>
          <w:b w:val="0"/>
          <w:bCs/>
          <w:i w:val="0"/>
          <w:iCs/>
          <w:szCs w:val="24"/>
        </w:rPr>
        <w:t>770-446-1733</w:t>
      </w:r>
    </w:p>
    <w:p w:rsidR="00EC11A2" w:rsidRDefault="00EC11A2" w:rsidP="00EC11A2"/>
    <w:p w:rsidR="00EC11A2" w:rsidRPr="006D44FF" w:rsidRDefault="00EC11A2" w:rsidP="00EC11A2">
      <w:pPr>
        <w:rPr>
          <w:rFonts w:ascii="Arial" w:hAnsi="Arial" w:cs="Arial"/>
        </w:rPr>
      </w:pPr>
      <w:r>
        <w:rPr>
          <w:rFonts w:ascii="Arial" w:hAnsi="Arial" w:cs="Arial"/>
        </w:rPr>
        <w:t>R</w:t>
      </w:r>
      <w:r w:rsidRPr="006D44FF">
        <w:rPr>
          <w:rFonts w:ascii="Arial" w:hAnsi="Arial" w:cs="Arial"/>
        </w:rPr>
        <w:t>egistrations containing an e</w:t>
      </w:r>
      <w:r>
        <w:rPr>
          <w:rFonts w:ascii="Arial" w:hAnsi="Arial" w:cs="Arial"/>
        </w:rPr>
        <w:t>-</w:t>
      </w:r>
      <w:r w:rsidRPr="006D44FF">
        <w:rPr>
          <w:rFonts w:ascii="Arial" w:hAnsi="Arial" w:cs="Arial"/>
        </w:rPr>
        <w:t>mail address will receive a confirmation upon receipt.</w:t>
      </w:r>
      <w:r>
        <w:rPr>
          <w:rFonts w:ascii="Arial" w:hAnsi="Arial" w:cs="Arial"/>
        </w:rPr>
        <w:t xml:space="preserve">  </w:t>
      </w:r>
    </w:p>
    <w:p w:rsidR="00EC11A2" w:rsidRPr="00697B77" w:rsidRDefault="00EC11A2" w:rsidP="00EC11A2">
      <w:pPr>
        <w:pStyle w:val="Caption"/>
        <w:jc w:val="left"/>
        <w:rPr>
          <w:sz w:val="22"/>
          <w:szCs w:val="22"/>
        </w:rPr>
      </w:pPr>
    </w:p>
    <w:p w:rsidR="00EC11A2" w:rsidRPr="00697B77" w:rsidRDefault="00EC11A2" w:rsidP="00EC11A2">
      <w:pPr>
        <w:pStyle w:val="Caption"/>
        <w:jc w:val="left"/>
        <w:rPr>
          <w:sz w:val="22"/>
          <w:szCs w:val="22"/>
        </w:rPr>
      </w:pPr>
      <w:r w:rsidRPr="00697B77">
        <w:rPr>
          <w:sz w:val="22"/>
          <w:szCs w:val="22"/>
        </w:rPr>
        <w:t xml:space="preserve">Address questions or request </w:t>
      </w:r>
      <w:r>
        <w:rPr>
          <w:sz w:val="22"/>
          <w:szCs w:val="22"/>
        </w:rPr>
        <w:t xml:space="preserve">additional </w:t>
      </w:r>
      <w:r w:rsidRPr="00697B77">
        <w:rPr>
          <w:sz w:val="22"/>
          <w:szCs w:val="22"/>
        </w:rPr>
        <w:t xml:space="preserve">information: </w:t>
      </w:r>
    </w:p>
    <w:p w:rsidR="00EC11A2" w:rsidRPr="00D922BF" w:rsidRDefault="00EC11A2" w:rsidP="00EC11A2">
      <w:pPr>
        <w:pStyle w:val="Caption"/>
        <w:ind w:left="720"/>
        <w:jc w:val="left"/>
        <w:rPr>
          <w:b w:val="0"/>
          <w:bCs w:val="0"/>
          <w:sz w:val="22"/>
          <w:szCs w:val="22"/>
        </w:rPr>
      </w:pPr>
    </w:p>
    <w:p w:rsidR="00EC11A2" w:rsidRDefault="00EC11A2" w:rsidP="00EC11A2">
      <w:pPr>
        <w:pStyle w:val="Caption"/>
        <w:ind w:left="720"/>
        <w:jc w:val="left"/>
        <w:rPr>
          <w:b w:val="0"/>
          <w:bCs w:val="0"/>
          <w:sz w:val="22"/>
          <w:szCs w:val="22"/>
        </w:rPr>
      </w:pPr>
      <w:r w:rsidRPr="00D922BF">
        <w:rPr>
          <w:b w:val="0"/>
          <w:bCs w:val="0"/>
          <w:sz w:val="22"/>
          <w:szCs w:val="22"/>
        </w:rPr>
        <w:t xml:space="preserve">E-mail: </w:t>
      </w:r>
      <w:r>
        <w:rPr>
          <w:b w:val="0"/>
          <w:bCs w:val="0"/>
          <w:sz w:val="22"/>
          <w:szCs w:val="22"/>
        </w:rPr>
        <w:tab/>
      </w:r>
      <w:hyperlink r:id="rId13" w:history="1">
        <w:r w:rsidRPr="00D1603C">
          <w:rPr>
            <w:rStyle w:val="Hyperlink"/>
            <w:b w:val="0"/>
            <w:bCs w:val="0"/>
            <w:sz w:val="22"/>
            <w:szCs w:val="22"/>
          </w:rPr>
          <w:t>koishow@atlantakoiclub.org</w:t>
        </w:r>
      </w:hyperlink>
      <w:r>
        <w:rPr>
          <w:b w:val="0"/>
          <w:bCs w:val="0"/>
          <w:sz w:val="22"/>
          <w:szCs w:val="22"/>
        </w:rPr>
        <w:t xml:space="preserve"> </w:t>
      </w:r>
      <w:r>
        <w:rPr>
          <w:sz w:val="22"/>
          <w:szCs w:val="22"/>
        </w:rPr>
        <w:t xml:space="preserve">  </w:t>
      </w:r>
    </w:p>
    <w:p w:rsidR="00EC11A2" w:rsidRPr="00407FA7" w:rsidRDefault="00EC11A2" w:rsidP="00EC11A2">
      <w:pPr>
        <w:rPr>
          <w:rFonts w:ascii="Arial" w:hAnsi="Arial" w:cs="Arial"/>
        </w:rPr>
      </w:pPr>
      <w:r>
        <w:tab/>
      </w:r>
      <w:r w:rsidRPr="00407FA7">
        <w:rPr>
          <w:rFonts w:ascii="Arial" w:hAnsi="Arial" w:cs="Arial"/>
        </w:rPr>
        <w:t>Internet:</w:t>
      </w:r>
      <w:r>
        <w:rPr>
          <w:rFonts w:ascii="Arial" w:hAnsi="Arial" w:cs="Arial"/>
        </w:rPr>
        <w:tab/>
      </w:r>
      <w:hyperlink r:id="rId14" w:history="1">
        <w:r w:rsidRPr="00D1603C">
          <w:rPr>
            <w:rStyle w:val="Hyperlink"/>
            <w:rFonts w:ascii="Arial" w:hAnsi="Arial" w:cs="Arial"/>
          </w:rPr>
          <w:t>www.atlantakoiclub.org</w:t>
        </w:r>
      </w:hyperlink>
      <w:r>
        <w:rPr>
          <w:rFonts w:ascii="Arial" w:hAnsi="Arial" w:cs="Arial"/>
        </w:rPr>
        <w:t xml:space="preserve"> </w:t>
      </w:r>
    </w:p>
    <w:sectPr w:rsidR="00EC11A2" w:rsidRPr="00407FA7" w:rsidSect="00725F43">
      <w:pgSz w:w="12240" w:h="15840"/>
      <w:pgMar w:top="720"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DE2" w:rsidRDefault="00491DE2" w:rsidP="00F27004">
      <w:pPr>
        <w:spacing w:after="0" w:line="240" w:lineRule="auto"/>
      </w:pPr>
      <w:r>
        <w:separator/>
      </w:r>
    </w:p>
  </w:endnote>
  <w:endnote w:type="continuationSeparator" w:id="0">
    <w:p w:rsidR="00491DE2" w:rsidRDefault="00491DE2" w:rsidP="00F27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hoc Ex">
    <w:altName w:val="Bookman Old Style"/>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uhaus 93">
    <w:panose1 w:val="04030905020B02020C02"/>
    <w:charset w:val="00"/>
    <w:family w:val="decorative"/>
    <w:pitch w:val="variable"/>
    <w:sig w:usb0="00000003" w:usb1="00000000" w:usb2="00000000" w:usb3="00000000" w:csb0="00000001" w:csb1="00000000"/>
  </w:font>
  <w:font w:name="AR ESSENCE">
    <w:altName w:val="Times New Roman"/>
    <w:charset w:val="00"/>
    <w:family w:val="auto"/>
    <w:pitch w:val="variable"/>
    <w:sig w:usb0="00000003" w:usb1="0000000A"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7A2" w:rsidRDefault="002A67A2">
    <w:pPr>
      <w:pStyle w:val="Footer"/>
    </w:pPr>
  </w:p>
  <w:p w:rsidR="002A67A2" w:rsidRPr="00F27004" w:rsidRDefault="002A67A2" w:rsidP="00F27004">
    <w:pPr>
      <w:pStyle w:val="Footer"/>
      <w:jc w:val="center"/>
      <w:rPr>
        <w:rFonts w:cs="Arial"/>
        <w:b/>
        <w:sz w:val="36"/>
        <w:szCs w:val="36"/>
      </w:rPr>
    </w:pPr>
    <w:r w:rsidRPr="00F27004">
      <w:rPr>
        <w:rFonts w:cs="Arial"/>
        <w:b/>
        <w:sz w:val="36"/>
        <w:szCs w:val="36"/>
      </w:rPr>
      <w:t>“Dedicated to Sharing the Joy of Keeping Koi”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DE2" w:rsidRDefault="00491DE2" w:rsidP="00F27004">
      <w:pPr>
        <w:spacing w:after="0" w:line="240" w:lineRule="auto"/>
      </w:pPr>
      <w:r>
        <w:separator/>
      </w:r>
    </w:p>
  </w:footnote>
  <w:footnote w:type="continuationSeparator" w:id="0">
    <w:p w:rsidR="00491DE2" w:rsidRDefault="00491DE2" w:rsidP="00F270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C92F80"/>
    <w:multiLevelType w:val="hybridMultilevel"/>
    <w:tmpl w:val="FD0ECBB2"/>
    <w:lvl w:ilvl="0" w:tplc="2A6E14FA">
      <w:start w:val="1"/>
      <w:numFmt w:val="decimal"/>
      <w:lvlText w:val="%1)"/>
      <w:lvlJc w:val="left"/>
      <w:pPr>
        <w:tabs>
          <w:tab w:val="num" w:pos="360"/>
        </w:tabs>
        <w:ind w:left="360" w:hanging="45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3FB427B9"/>
    <w:multiLevelType w:val="hybridMultilevel"/>
    <w:tmpl w:val="1D0A650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85945C7"/>
    <w:multiLevelType w:val="hybridMultilevel"/>
    <w:tmpl w:val="2AF0A0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D0389"/>
    <w:rsid w:val="00023EC0"/>
    <w:rsid w:val="00041839"/>
    <w:rsid w:val="00077DBB"/>
    <w:rsid w:val="000B4795"/>
    <w:rsid w:val="00101579"/>
    <w:rsid w:val="001927B5"/>
    <w:rsid w:val="001C0F13"/>
    <w:rsid w:val="001D0389"/>
    <w:rsid w:val="001D52E6"/>
    <w:rsid w:val="00215D1E"/>
    <w:rsid w:val="0022072F"/>
    <w:rsid w:val="00233F2B"/>
    <w:rsid w:val="00250BED"/>
    <w:rsid w:val="00271E9F"/>
    <w:rsid w:val="002A67A2"/>
    <w:rsid w:val="002C0226"/>
    <w:rsid w:val="002F0B43"/>
    <w:rsid w:val="00322C47"/>
    <w:rsid w:val="003E5367"/>
    <w:rsid w:val="00487279"/>
    <w:rsid w:val="00491DE2"/>
    <w:rsid w:val="004B14D6"/>
    <w:rsid w:val="004F2BE7"/>
    <w:rsid w:val="005012DD"/>
    <w:rsid w:val="00561219"/>
    <w:rsid w:val="0057506B"/>
    <w:rsid w:val="00593DE6"/>
    <w:rsid w:val="005A3CF6"/>
    <w:rsid w:val="005C58C8"/>
    <w:rsid w:val="00630754"/>
    <w:rsid w:val="00642A49"/>
    <w:rsid w:val="0066334E"/>
    <w:rsid w:val="00691D9A"/>
    <w:rsid w:val="006B50AF"/>
    <w:rsid w:val="006C6CC2"/>
    <w:rsid w:val="00725F43"/>
    <w:rsid w:val="007562C2"/>
    <w:rsid w:val="00822384"/>
    <w:rsid w:val="008240CC"/>
    <w:rsid w:val="008303F7"/>
    <w:rsid w:val="008B48BB"/>
    <w:rsid w:val="008B7CF2"/>
    <w:rsid w:val="008C0C44"/>
    <w:rsid w:val="008C7D25"/>
    <w:rsid w:val="008E03AC"/>
    <w:rsid w:val="008F442E"/>
    <w:rsid w:val="00916F28"/>
    <w:rsid w:val="0093574B"/>
    <w:rsid w:val="009464E6"/>
    <w:rsid w:val="00976D37"/>
    <w:rsid w:val="009D736A"/>
    <w:rsid w:val="00A129E4"/>
    <w:rsid w:val="00A411CC"/>
    <w:rsid w:val="00A566FC"/>
    <w:rsid w:val="00A646C8"/>
    <w:rsid w:val="00A7636A"/>
    <w:rsid w:val="00A86248"/>
    <w:rsid w:val="00A87BB5"/>
    <w:rsid w:val="00AE23BE"/>
    <w:rsid w:val="00AE6E8B"/>
    <w:rsid w:val="00B00DFA"/>
    <w:rsid w:val="00B02B12"/>
    <w:rsid w:val="00BB3EFF"/>
    <w:rsid w:val="00BF0DE5"/>
    <w:rsid w:val="00C01B88"/>
    <w:rsid w:val="00C03134"/>
    <w:rsid w:val="00C03C3C"/>
    <w:rsid w:val="00C37C00"/>
    <w:rsid w:val="00C41634"/>
    <w:rsid w:val="00D00C37"/>
    <w:rsid w:val="00D12B4A"/>
    <w:rsid w:val="00D238FA"/>
    <w:rsid w:val="00D80E16"/>
    <w:rsid w:val="00D85D62"/>
    <w:rsid w:val="00D91458"/>
    <w:rsid w:val="00D95316"/>
    <w:rsid w:val="00DA2764"/>
    <w:rsid w:val="00E2614E"/>
    <w:rsid w:val="00E310B6"/>
    <w:rsid w:val="00EC11A2"/>
    <w:rsid w:val="00EE3A10"/>
    <w:rsid w:val="00EE5969"/>
    <w:rsid w:val="00F026E8"/>
    <w:rsid w:val="00F2700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BB5"/>
  </w:style>
  <w:style w:type="paragraph" w:styleId="Heading4">
    <w:name w:val="heading 4"/>
    <w:basedOn w:val="Normal"/>
    <w:next w:val="Normal"/>
    <w:link w:val="Heading4Char"/>
    <w:qFormat/>
    <w:rsid w:val="006B50AF"/>
    <w:pPr>
      <w:keepNext/>
      <w:spacing w:after="0" w:line="240" w:lineRule="auto"/>
      <w:outlineLvl w:val="3"/>
    </w:pPr>
    <w:rPr>
      <w:rFonts w:ascii="Choc Ex" w:eastAsia="Times New Roman" w:hAnsi="Choc Ex" w:cs="Choc Ex"/>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D038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D80E16"/>
    <w:rPr>
      <w:color w:val="0000FF" w:themeColor="hyperlink"/>
      <w:u w:val="single"/>
    </w:rPr>
  </w:style>
  <w:style w:type="table" w:styleId="TableGrid">
    <w:name w:val="Table Grid"/>
    <w:basedOn w:val="TableNormal"/>
    <w:uiPriority w:val="59"/>
    <w:rsid w:val="005C58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70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7004"/>
  </w:style>
  <w:style w:type="paragraph" w:styleId="Footer">
    <w:name w:val="footer"/>
    <w:basedOn w:val="Normal"/>
    <w:link w:val="FooterChar"/>
    <w:uiPriority w:val="99"/>
    <w:unhideWhenUsed/>
    <w:rsid w:val="00F270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7004"/>
  </w:style>
  <w:style w:type="paragraph" w:styleId="BalloonText">
    <w:name w:val="Balloon Text"/>
    <w:basedOn w:val="Normal"/>
    <w:link w:val="BalloonTextChar"/>
    <w:uiPriority w:val="99"/>
    <w:semiHidden/>
    <w:unhideWhenUsed/>
    <w:rsid w:val="00F270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004"/>
    <w:rPr>
      <w:rFonts w:ascii="Tahoma" w:hAnsi="Tahoma" w:cs="Tahoma"/>
      <w:sz w:val="16"/>
      <w:szCs w:val="16"/>
    </w:rPr>
  </w:style>
  <w:style w:type="character" w:customStyle="1" w:styleId="Heading4Char">
    <w:name w:val="Heading 4 Char"/>
    <w:basedOn w:val="DefaultParagraphFont"/>
    <w:link w:val="Heading4"/>
    <w:rsid w:val="006B50AF"/>
    <w:rPr>
      <w:rFonts w:ascii="Choc Ex" w:eastAsia="Times New Roman" w:hAnsi="Choc Ex" w:cs="Choc Ex"/>
      <w:sz w:val="32"/>
      <w:szCs w:val="32"/>
    </w:rPr>
  </w:style>
  <w:style w:type="paragraph" w:customStyle="1" w:styleId="CM11">
    <w:name w:val="CM11"/>
    <w:basedOn w:val="Normal"/>
    <w:next w:val="Normal"/>
    <w:rsid w:val="006B50AF"/>
    <w:pPr>
      <w:widowControl w:val="0"/>
      <w:autoSpaceDE w:val="0"/>
      <w:autoSpaceDN w:val="0"/>
      <w:adjustRightInd w:val="0"/>
      <w:spacing w:after="318" w:line="240" w:lineRule="auto"/>
    </w:pPr>
    <w:rPr>
      <w:rFonts w:ascii="Arial" w:eastAsia="Times New Roman" w:hAnsi="Arial" w:cs="Arial"/>
      <w:sz w:val="24"/>
      <w:szCs w:val="24"/>
    </w:rPr>
  </w:style>
  <w:style w:type="paragraph" w:styleId="Caption">
    <w:name w:val="caption"/>
    <w:basedOn w:val="Normal"/>
    <w:next w:val="Normal"/>
    <w:qFormat/>
    <w:rsid w:val="006B50AF"/>
    <w:pPr>
      <w:spacing w:after="0" w:line="240" w:lineRule="auto"/>
      <w:jc w:val="center"/>
    </w:pPr>
    <w:rPr>
      <w:rFonts w:ascii="Arial" w:eastAsia="Times New Roman" w:hAnsi="Arial" w:cs="Arial"/>
      <w:b/>
      <w:bCs/>
      <w:sz w:val="20"/>
      <w:szCs w:val="20"/>
    </w:rPr>
  </w:style>
  <w:style w:type="character" w:customStyle="1" w:styleId="skypepnhcontainer">
    <w:name w:val="skype_pnh_container"/>
    <w:basedOn w:val="DefaultParagraphFont"/>
    <w:rsid w:val="00561219"/>
    <w:rPr>
      <w:rtl w:val="0"/>
    </w:rPr>
  </w:style>
  <w:style w:type="character" w:customStyle="1" w:styleId="skypepnhmark1">
    <w:name w:val="skype_pnh_mark1"/>
    <w:basedOn w:val="DefaultParagraphFont"/>
    <w:rsid w:val="00561219"/>
    <w:rPr>
      <w:vanish/>
      <w:webHidden w:val="0"/>
      <w:specVanish w:val="0"/>
    </w:rPr>
  </w:style>
  <w:style w:type="character" w:customStyle="1" w:styleId="yshortcuts">
    <w:name w:val="yshortcuts"/>
    <w:basedOn w:val="DefaultParagraphFont"/>
    <w:rsid w:val="00561219"/>
  </w:style>
  <w:style w:type="character" w:customStyle="1" w:styleId="skypepnhprintcontainer1376360355">
    <w:name w:val="skype_pnh_print_container_1376360355"/>
    <w:basedOn w:val="DefaultParagraphFont"/>
    <w:rsid w:val="00561219"/>
  </w:style>
  <w:style w:type="character" w:customStyle="1" w:styleId="skypepnhtextspan">
    <w:name w:val="skype_pnh_text_span"/>
    <w:basedOn w:val="DefaultParagraphFont"/>
    <w:rsid w:val="00561219"/>
  </w:style>
  <w:style w:type="character" w:customStyle="1" w:styleId="skypepnhfreetextspan">
    <w:name w:val="skype_pnh_free_text_span"/>
    <w:basedOn w:val="DefaultParagraphFont"/>
    <w:rsid w:val="00561219"/>
  </w:style>
  <w:style w:type="paragraph" w:styleId="BodyText3">
    <w:name w:val="Body Text 3"/>
    <w:basedOn w:val="Normal"/>
    <w:link w:val="BodyText3Char"/>
    <w:rsid w:val="00916F28"/>
    <w:pPr>
      <w:tabs>
        <w:tab w:val="left" w:pos="720"/>
        <w:tab w:val="left" w:pos="2160"/>
        <w:tab w:val="left" w:pos="3150"/>
        <w:tab w:val="left" w:pos="3420"/>
        <w:tab w:val="left" w:pos="4032"/>
        <w:tab w:val="right" w:pos="7920"/>
      </w:tabs>
      <w:spacing w:after="0" w:line="240" w:lineRule="auto"/>
      <w:jc w:val="center"/>
    </w:pPr>
    <w:rPr>
      <w:rFonts w:ascii="Times New Roman" w:eastAsia="Times New Roman" w:hAnsi="Times New Roman" w:cs="Times New Roman"/>
      <w:b/>
      <w:i/>
      <w:sz w:val="24"/>
      <w:szCs w:val="20"/>
    </w:rPr>
  </w:style>
  <w:style w:type="character" w:customStyle="1" w:styleId="BodyText3Char">
    <w:name w:val="Body Text 3 Char"/>
    <w:basedOn w:val="DefaultParagraphFont"/>
    <w:link w:val="BodyText3"/>
    <w:rsid w:val="00916F28"/>
    <w:rPr>
      <w:rFonts w:ascii="Times New Roman" w:eastAsia="Times New Roman" w:hAnsi="Times New Roman" w:cs="Times New Roman"/>
      <w:b/>
      <w:i/>
      <w:sz w:val="24"/>
      <w:szCs w:val="20"/>
    </w:rPr>
  </w:style>
  <w:style w:type="character" w:styleId="FollowedHyperlink">
    <w:name w:val="FollowedHyperlink"/>
    <w:basedOn w:val="DefaultParagraphFont"/>
    <w:uiPriority w:val="99"/>
    <w:semiHidden/>
    <w:unhideWhenUsed/>
    <w:rsid w:val="005012D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6B50AF"/>
    <w:pPr>
      <w:keepNext/>
      <w:spacing w:after="0" w:line="240" w:lineRule="auto"/>
      <w:outlineLvl w:val="3"/>
    </w:pPr>
    <w:rPr>
      <w:rFonts w:ascii="Choc Ex" w:eastAsia="Times New Roman" w:hAnsi="Choc Ex" w:cs="Choc Ex"/>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D038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D80E16"/>
    <w:rPr>
      <w:color w:val="0000FF" w:themeColor="hyperlink"/>
      <w:u w:val="single"/>
    </w:rPr>
  </w:style>
  <w:style w:type="table" w:styleId="TableGrid">
    <w:name w:val="Table Grid"/>
    <w:basedOn w:val="TableNormal"/>
    <w:uiPriority w:val="59"/>
    <w:rsid w:val="005C58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70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7004"/>
  </w:style>
  <w:style w:type="paragraph" w:styleId="Footer">
    <w:name w:val="footer"/>
    <w:basedOn w:val="Normal"/>
    <w:link w:val="FooterChar"/>
    <w:uiPriority w:val="99"/>
    <w:unhideWhenUsed/>
    <w:rsid w:val="00F270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7004"/>
  </w:style>
  <w:style w:type="paragraph" w:styleId="BalloonText">
    <w:name w:val="Balloon Text"/>
    <w:basedOn w:val="Normal"/>
    <w:link w:val="BalloonTextChar"/>
    <w:uiPriority w:val="99"/>
    <w:semiHidden/>
    <w:unhideWhenUsed/>
    <w:rsid w:val="00F270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004"/>
    <w:rPr>
      <w:rFonts w:ascii="Tahoma" w:hAnsi="Tahoma" w:cs="Tahoma"/>
      <w:sz w:val="16"/>
      <w:szCs w:val="16"/>
    </w:rPr>
  </w:style>
  <w:style w:type="character" w:customStyle="1" w:styleId="Heading4Char">
    <w:name w:val="Heading 4 Char"/>
    <w:basedOn w:val="DefaultParagraphFont"/>
    <w:link w:val="Heading4"/>
    <w:rsid w:val="006B50AF"/>
    <w:rPr>
      <w:rFonts w:ascii="Choc Ex" w:eastAsia="Times New Roman" w:hAnsi="Choc Ex" w:cs="Choc Ex"/>
      <w:sz w:val="32"/>
      <w:szCs w:val="32"/>
    </w:rPr>
  </w:style>
  <w:style w:type="paragraph" w:customStyle="1" w:styleId="CM11">
    <w:name w:val="CM11"/>
    <w:basedOn w:val="Normal"/>
    <w:next w:val="Normal"/>
    <w:rsid w:val="006B50AF"/>
    <w:pPr>
      <w:widowControl w:val="0"/>
      <w:autoSpaceDE w:val="0"/>
      <w:autoSpaceDN w:val="0"/>
      <w:adjustRightInd w:val="0"/>
      <w:spacing w:after="318" w:line="240" w:lineRule="auto"/>
    </w:pPr>
    <w:rPr>
      <w:rFonts w:ascii="Arial" w:eastAsia="Times New Roman" w:hAnsi="Arial" w:cs="Arial"/>
      <w:sz w:val="24"/>
      <w:szCs w:val="24"/>
    </w:rPr>
  </w:style>
  <w:style w:type="paragraph" w:styleId="Caption">
    <w:name w:val="caption"/>
    <w:basedOn w:val="Normal"/>
    <w:next w:val="Normal"/>
    <w:qFormat/>
    <w:rsid w:val="006B50AF"/>
    <w:pPr>
      <w:spacing w:after="0" w:line="240" w:lineRule="auto"/>
      <w:jc w:val="center"/>
    </w:pPr>
    <w:rPr>
      <w:rFonts w:ascii="Arial" w:eastAsia="Times New Roman" w:hAnsi="Arial" w:cs="Arial"/>
      <w:b/>
      <w:bCs/>
      <w:sz w:val="20"/>
      <w:szCs w:val="20"/>
    </w:rPr>
  </w:style>
  <w:style w:type="character" w:customStyle="1" w:styleId="skypepnhcontainer">
    <w:name w:val="skype_pnh_container"/>
    <w:basedOn w:val="DefaultParagraphFont"/>
    <w:rsid w:val="00561219"/>
    <w:rPr>
      <w:rtl w:val="0"/>
    </w:rPr>
  </w:style>
  <w:style w:type="character" w:customStyle="1" w:styleId="skypepnhmark1">
    <w:name w:val="skype_pnh_mark1"/>
    <w:basedOn w:val="DefaultParagraphFont"/>
    <w:rsid w:val="00561219"/>
    <w:rPr>
      <w:vanish/>
      <w:webHidden w:val="0"/>
      <w:specVanish w:val="0"/>
    </w:rPr>
  </w:style>
  <w:style w:type="character" w:customStyle="1" w:styleId="yshortcuts">
    <w:name w:val="yshortcuts"/>
    <w:basedOn w:val="DefaultParagraphFont"/>
    <w:rsid w:val="00561219"/>
  </w:style>
  <w:style w:type="character" w:customStyle="1" w:styleId="skypepnhprintcontainer1376360355">
    <w:name w:val="skype_pnh_print_container_1376360355"/>
    <w:basedOn w:val="DefaultParagraphFont"/>
    <w:rsid w:val="00561219"/>
  </w:style>
  <w:style w:type="character" w:customStyle="1" w:styleId="skypepnhtextspan">
    <w:name w:val="skype_pnh_text_span"/>
    <w:basedOn w:val="DefaultParagraphFont"/>
    <w:rsid w:val="00561219"/>
  </w:style>
  <w:style w:type="character" w:customStyle="1" w:styleId="skypepnhfreetextspan">
    <w:name w:val="skype_pnh_free_text_span"/>
    <w:basedOn w:val="DefaultParagraphFont"/>
    <w:rsid w:val="005612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koishow@atlantakoiclub.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hiltongardeninn.hilton.com/en/gi/groups/personalized/A/ATLGSGI-AKC-20151008/index.j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oishow@atlantakoiclub.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oishow@atlantakoiclub.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atlantakoiclu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12</Pages>
  <Words>2776</Words>
  <Characters>15829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dc:creator>
  <cp:lastModifiedBy>David</cp:lastModifiedBy>
  <cp:revision>7</cp:revision>
  <cp:lastPrinted>2014-06-12T04:16:00Z</cp:lastPrinted>
  <dcterms:created xsi:type="dcterms:W3CDTF">2015-06-01T23:08:00Z</dcterms:created>
  <dcterms:modified xsi:type="dcterms:W3CDTF">2015-06-11T01:53:00Z</dcterms:modified>
</cp:coreProperties>
</file>